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697D9" w14:textId="2862037A" w:rsidR="00A268E4" w:rsidRPr="00690C36" w:rsidRDefault="003A0ABA" w:rsidP="0033097B">
      <w:pPr>
        <w:pStyle w:val="Title"/>
        <w:ind w:left="720" w:hanging="540"/>
        <w:jc w:val="center"/>
        <w:rPr>
          <w:rFonts w:ascii="Verdana" w:hAnsi="Verdana"/>
          <w:b/>
          <w:sz w:val="40"/>
          <w:szCs w:val="40"/>
        </w:rPr>
      </w:pPr>
      <w:r w:rsidRPr="00690C36">
        <w:rPr>
          <w:rFonts w:ascii="Verdana" w:hAnsi="Verdana"/>
          <w:b/>
          <w:sz w:val="40"/>
          <w:szCs w:val="40"/>
        </w:rPr>
        <w:t xml:space="preserve">Agreed </w:t>
      </w:r>
      <w:r w:rsidR="0033097B" w:rsidRPr="00690C36">
        <w:rPr>
          <w:rFonts w:ascii="Verdana" w:hAnsi="Verdana"/>
          <w:b/>
          <w:sz w:val="40"/>
          <w:szCs w:val="40"/>
        </w:rPr>
        <w:t>Actio</w:t>
      </w:r>
      <w:r w:rsidRPr="00690C36">
        <w:rPr>
          <w:rFonts w:ascii="Verdana" w:hAnsi="Verdana"/>
          <w:b/>
          <w:sz w:val="40"/>
          <w:szCs w:val="40"/>
        </w:rPr>
        <w:t>ns</w:t>
      </w:r>
      <w:r w:rsidR="0033097B" w:rsidRPr="00690C36">
        <w:rPr>
          <w:rFonts w:ascii="Verdana" w:hAnsi="Verdana"/>
          <w:b/>
          <w:sz w:val="40"/>
          <w:szCs w:val="40"/>
        </w:rPr>
        <w:t xml:space="preserve"> for Standing Committees and T&amp;F Groups</w:t>
      </w:r>
    </w:p>
    <w:p w14:paraId="532C278D" w14:textId="4503F907" w:rsidR="00A94AC7" w:rsidRPr="00690C36" w:rsidRDefault="00A94AC7" w:rsidP="00A94AC7">
      <w:r w:rsidRPr="00690C36">
        <w:t>This is a list of actions that have been agreed by Board and allocated to sub-groups so that they can be prioritised and timetabled for action</w:t>
      </w:r>
      <w:r w:rsidR="00D37799" w:rsidRPr="00690C36">
        <w:t>. Progress and action plans should be reported to each Board meeting</w:t>
      </w:r>
    </w:p>
    <w:p w14:paraId="0CCC3D0B" w14:textId="77777777" w:rsidR="00A94AC7" w:rsidRPr="00690C36" w:rsidRDefault="00A94AC7" w:rsidP="00A94AC7">
      <w:pPr>
        <w:pStyle w:val="Heading1"/>
      </w:pPr>
      <w:r w:rsidRPr="00690C36">
        <w:t>NADP Executive Group</w:t>
      </w:r>
    </w:p>
    <w:p w14:paraId="124E743D" w14:textId="77777777" w:rsidR="00A94AC7" w:rsidRPr="00690C36" w:rsidRDefault="00A94AC7" w:rsidP="002F7E10">
      <w:pPr>
        <w:pStyle w:val="ListParagraph"/>
        <w:numPr>
          <w:ilvl w:val="0"/>
          <w:numId w:val="18"/>
        </w:numPr>
        <w:rPr>
          <w:szCs w:val="24"/>
        </w:rPr>
      </w:pPr>
      <w:r w:rsidRPr="00690C36">
        <w:rPr>
          <w:szCs w:val="24"/>
        </w:rPr>
        <w:t>Brian Lutchmiah (Chair)</w:t>
      </w:r>
    </w:p>
    <w:p w14:paraId="66CE0633" w14:textId="77777777" w:rsidR="00A94AC7" w:rsidRPr="00690C36" w:rsidRDefault="00A94AC7" w:rsidP="002F7E10">
      <w:pPr>
        <w:pStyle w:val="ListParagraph"/>
        <w:numPr>
          <w:ilvl w:val="0"/>
          <w:numId w:val="18"/>
        </w:numPr>
        <w:rPr>
          <w:szCs w:val="24"/>
        </w:rPr>
      </w:pPr>
      <w:r w:rsidRPr="00690C36">
        <w:rPr>
          <w:szCs w:val="24"/>
        </w:rPr>
        <w:t>John Conway (VC-Operations/Treasurer)</w:t>
      </w:r>
    </w:p>
    <w:p w14:paraId="08D0BBA8" w14:textId="77777777" w:rsidR="00A94AC7" w:rsidRPr="00690C36" w:rsidRDefault="00A94AC7" w:rsidP="002F7E10">
      <w:pPr>
        <w:pStyle w:val="ListParagraph"/>
        <w:numPr>
          <w:ilvl w:val="0"/>
          <w:numId w:val="18"/>
        </w:numPr>
        <w:rPr>
          <w:szCs w:val="24"/>
        </w:rPr>
      </w:pPr>
      <w:r w:rsidRPr="00690C36">
        <w:rPr>
          <w:szCs w:val="24"/>
        </w:rPr>
        <w:t>Jonathan Thompson (VC-CPD)</w:t>
      </w:r>
    </w:p>
    <w:p w14:paraId="4ABBC970" w14:textId="061B1D19" w:rsidR="00A94AC7" w:rsidRPr="00690C36" w:rsidRDefault="00A94AC7" w:rsidP="002F7E10">
      <w:pPr>
        <w:pStyle w:val="ListParagraph"/>
        <w:numPr>
          <w:ilvl w:val="0"/>
          <w:numId w:val="18"/>
        </w:numPr>
        <w:rPr>
          <w:szCs w:val="24"/>
        </w:rPr>
      </w:pPr>
      <w:r w:rsidRPr="00690C36">
        <w:rPr>
          <w:szCs w:val="24"/>
        </w:rPr>
        <w:t>Lynn Wilson (Operations Manager)</w:t>
      </w:r>
    </w:p>
    <w:p w14:paraId="18F7DB44" w14:textId="022AA20B" w:rsidR="009D493C" w:rsidRPr="00690C36" w:rsidRDefault="009D493C" w:rsidP="00690C36">
      <w:pPr>
        <w:pStyle w:val="Heading2"/>
      </w:pPr>
      <w:r w:rsidRPr="00690C36">
        <w:t>Actions</w:t>
      </w:r>
      <w:r w:rsidR="00942E23" w:rsidRPr="00690C36">
        <w:t>/Chasing</w:t>
      </w:r>
      <w:r w:rsidR="00690C36" w:rsidRPr="00690C36">
        <w:t>/Review</w:t>
      </w:r>
      <w:r w:rsidR="00942E23" w:rsidRPr="00690C36">
        <w:t xml:space="preserve"> Required</w:t>
      </w:r>
    </w:p>
    <w:p w14:paraId="1C978441" w14:textId="5DB16445" w:rsidR="00942E23" w:rsidRPr="00690C36" w:rsidRDefault="00942E23" w:rsidP="002F7E10">
      <w:pPr>
        <w:pStyle w:val="ListParagraph"/>
        <w:numPr>
          <w:ilvl w:val="0"/>
          <w:numId w:val="19"/>
        </w:numPr>
        <w:rPr>
          <w:szCs w:val="24"/>
        </w:rPr>
      </w:pPr>
      <w:r w:rsidRPr="00690C36">
        <w:rPr>
          <w:szCs w:val="24"/>
        </w:rPr>
        <w:t>Form a T&amp;F group to analyse possibilities for general and specific sponsorship after information from NM/MS/</w:t>
      </w:r>
      <w:proofErr w:type="spellStart"/>
      <w:r w:rsidRPr="00690C36">
        <w:rPr>
          <w:szCs w:val="24"/>
        </w:rPr>
        <w:t>JHas</w:t>
      </w:r>
      <w:proofErr w:type="spellEnd"/>
      <w:r w:rsidR="007554B7" w:rsidRPr="00690C36">
        <w:rPr>
          <w:szCs w:val="24"/>
        </w:rPr>
        <w:t xml:space="preserve"> (Action set at Board Meeting Feb 2019)</w:t>
      </w:r>
      <w:r w:rsidRPr="00690C36">
        <w:rPr>
          <w:szCs w:val="24"/>
        </w:rPr>
        <w:t xml:space="preserve"> </w:t>
      </w:r>
    </w:p>
    <w:p w14:paraId="7B7DD6A5" w14:textId="0C884771" w:rsidR="00942E23" w:rsidRPr="00690C36" w:rsidRDefault="00942E23" w:rsidP="002F7E10">
      <w:pPr>
        <w:pStyle w:val="ListParagraph"/>
        <w:numPr>
          <w:ilvl w:val="0"/>
          <w:numId w:val="19"/>
        </w:numPr>
        <w:rPr>
          <w:szCs w:val="24"/>
        </w:rPr>
      </w:pPr>
      <w:r w:rsidRPr="00690C36">
        <w:rPr>
          <w:szCs w:val="24"/>
        </w:rPr>
        <w:t xml:space="preserve">Operations Manager to </w:t>
      </w:r>
      <w:r w:rsidR="006C310A">
        <w:rPr>
          <w:szCs w:val="24"/>
        </w:rPr>
        <w:t>renew insurance in Jan 2020 to include</w:t>
      </w:r>
      <w:r w:rsidRPr="00690C36">
        <w:rPr>
          <w:szCs w:val="24"/>
        </w:rPr>
        <w:t xml:space="preserve"> Directors and Officers Policy and the Professional Indemnity Policies </w:t>
      </w:r>
      <w:r w:rsidR="007554B7" w:rsidRPr="00690C36">
        <w:rPr>
          <w:szCs w:val="24"/>
        </w:rPr>
        <w:t>(Action set at Board Meeting Feb 2019)</w:t>
      </w:r>
    </w:p>
    <w:p w14:paraId="19E9B85D" w14:textId="12B6F20B" w:rsidR="00C906F7" w:rsidRPr="00690C36" w:rsidRDefault="00C906F7" w:rsidP="002F7E10">
      <w:pPr>
        <w:pStyle w:val="ListParagraph"/>
        <w:numPr>
          <w:ilvl w:val="0"/>
          <w:numId w:val="19"/>
        </w:numPr>
        <w:rPr>
          <w:szCs w:val="24"/>
        </w:rPr>
      </w:pPr>
      <w:r w:rsidRPr="00690C36">
        <w:rPr>
          <w:rFonts w:cstheme="minorHAnsi"/>
        </w:rPr>
        <w:t>Executive to review change of terminology from ‘Mission Statement’ to ‘Strategic Aims’ and Operations Manager to change wording on website accordingly.</w:t>
      </w:r>
      <w:r w:rsidR="007554B7" w:rsidRPr="00690C36">
        <w:rPr>
          <w:rFonts w:cstheme="minorHAnsi"/>
        </w:rPr>
        <w:t xml:space="preserve"> </w:t>
      </w:r>
      <w:r w:rsidR="007554B7" w:rsidRPr="00690C36">
        <w:rPr>
          <w:szCs w:val="24"/>
        </w:rPr>
        <w:t>(Action set at Str Planning 2019)</w:t>
      </w:r>
    </w:p>
    <w:p w14:paraId="53B3A4AC" w14:textId="4FA34641" w:rsidR="00C906F7" w:rsidRPr="00690C36" w:rsidRDefault="00C906F7" w:rsidP="002F7E10">
      <w:pPr>
        <w:pStyle w:val="ListParagraph"/>
        <w:numPr>
          <w:ilvl w:val="0"/>
          <w:numId w:val="19"/>
        </w:numPr>
        <w:spacing w:after="0" w:line="240" w:lineRule="auto"/>
        <w:rPr>
          <w:rFonts w:cstheme="minorHAnsi"/>
          <w:lang w:eastAsia="en-GB"/>
        </w:rPr>
      </w:pPr>
      <w:r w:rsidRPr="00690C36">
        <w:rPr>
          <w:rFonts w:cstheme="minorHAnsi"/>
          <w:lang w:eastAsia="en-GB"/>
        </w:rPr>
        <w:t>Sponsorship - BL to draft priorities and aims for sponsorship and send to Board before September 2019 Board meeting (Action set at Str Planning 2019)</w:t>
      </w:r>
    </w:p>
    <w:p w14:paraId="374E58DB" w14:textId="34C3E097" w:rsidR="00C906F7" w:rsidRPr="00690C36" w:rsidRDefault="00C906F7" w:rsidP="002F7E10">
      <w:pPr>
        <w:pStyle w:val="ListParagraph"/>
        <w:numPr>
          <w:ilvl w:val="0"/>
          <w:numId w:val="19"/>
        </w:numPr>
        <w:rPr>
          <w:szCs w:val="24"/>
        </w:rPr>
      </w:pPr>
      <w:r w:rsidRPr="00690C36">
        <w:rPr>
          <w:szCs w:val="24"/>
        </w:rPr>
        <w:t xml:space="preserve">CIC Status - </w:t>
      </w:r>
      <w:r w:rsidRPr="00690C36">
        <w:rPr>
          <w:rFonts w:cs="Arial"/>
          <w:szCs w:val="24"/>
        </w:rPr>
        <w:t>LW will prepare document</w:t>
      </w:r>
      <w:bookmarkStart w:id="0" w:name="_GoBack"/>
      <w:bookmarkEnd w:id="0"/>
      <w:r w:rsidRPr="00690C36">
        <w:rPr>
          <w:rFonts w:cs="Arial"/>
          <w:szCs w:val="24"/>
        </w:rPr>
        <w:t xml:space="preserve">s and time plan to present to November Board. </w:t>
      </w:r>
      <w:r w:rsidR="00690C36" w:rsidRPr="00690C36">
        <w:rPr>
          <w:szCs w:val="24"/>
        </w:rPr>
        <w:t>(Action set at Str Planning 2019)</w:t>
      </w:r>
    </w:p>
    <w:p w14:paraId="0ECDAB1C" w14:textId="1D104C10" w:rsidR="006C310A" w:rsidRPr="006C310A" w:rsidRDefault="006C310A" w:rsidP="006C310A">
      <w:pPr>
        <w:pStyle w:val="ListParagraph"/>
        <w:numPr>
          <w:ilvl w:val="0"/>
          <w:numId w:val="19"/>
        </w:numPr>
        <w:rPr>
          <w:szCs w:val="24"/>
        </w:rPr>
      </w:pPr>
      <w:r>
        <w:rPr>
          <w:rFonts w:ascii="Arial" w:hAnsi="Arial" w:cs="Arial"/>
          <w:bCs/>
          <w:szCs w:val="24"/>
          <w:shd w:val="clear" w:color="auto" w:fill="FFFFFF"/>
        </w:rPr>
        <w:t>Executive to redraft image version of Structure Chart</w:t>
      </w:r>
      <w:r w:rsidR="00411E45">
        <w:rPr>
          <w:rFonts w:ascii="Arial" w:hAnsi="Arial" w:cs="Arial"/>
          <w:bCs/>
          <w:szCs w:val="24"/>
          <w:shd w:val="clear" w:color="auto" w:fill="FFFFFF"/>
        </w:rPr>
        <w:t xml:space="preserve"> (Action set at Sept 2019 Board)</w:t>
      </w:r>
    </w:p>
    <w:p w14:paraId="3E4A786B" w14:textId="06CAFB78" w:rsidR="006C310A" w:rsidRPr="005F5AC7" w:rsidRDefault="006C310A" w:rsidP="006C310A">
      <w:pPr>
        <w:pStyle w:val="ListParagraph"/>
        <w:numPr>
          <w:ilvl w:val="0"/>
          <w:numId w:val="19"/>
        </w:numPr>
        <w:spacing w:after="0" w:line="240" w:lineRule="auto"/>
        <w:rPr>
          <w:rFonts w:ascii="Arial" w:hAnsi="Arial" w:cs="Arial"/>
          <w:bCs/>
          <w:szCs w:val="24"/>
          <w:shd w:val="clear" w:color="auto" w:fill="FFFFFF"/>
        </w:rPr>
      </w:pPr>
      <w:r w:rsidRPr="005F5AC7">
        <w:rPr>
          <w:rFonts w:ascii="Arial" w:hAnsi="Arial" w:cs="Arial"/>
          <w:bCs/>
          <w:szCs w:val="24"/>
          <w:shd w:val="clear" w:color="auto" w:fill="FFFFFF"/>
        </w:rPr>
        <w:t>BL to confirm any other attendees at November LINK meeting</w:t>
      </w:r>
      <w:r w:rsidR="00411E45" w:rsidRPr="005F5AC7">
        <w:rPr>
          <w:rFonts w:ascii="Arial" w:hAnsi="Arial" w:cs="Arial"/>
          <w:bCs/>
          <w:szCs w:val="24"/>
          <w:shd w:val="clear" w:color="auto" w:fill="FFFFFF"/>
        </w:rPr>
        <w:t xml:space="preserve"> (Action set at Sept 2019 Board)</w:t>
      </w:r>
    </w:p>
    <w:p w14:paraId="4803485F" w14:textId="10591CFB" w:rsidR="006C310A" w:rsidRPr="005F5AC7" w:rsidRDefault="006C310A" w:rsidP="006C310A">
      <w:pPr>
        <w:pStyle w:val="ListParagraph"/>
        <w:numPr>
          <w:ilvl w:val="0"/>
          <w:numId w:val="19"/>
        </w:numPr>
        <w:spacing w:after="0" w:line="240" w:lineRule="auto"/>
        <w:rPr>
          <w:rFonts w:ascii="Arial" w:hAnsi="Arial" w:cs="Arial"/>
          <w:bCs/>
          <w:szCs w:val="24"/>
          <w:shd w:val="clear" w:color="auto" w:fill="FFFFFF"/>
        </w:rPr>
      </w:pPr>
      <w:r w:rsidRPr="005F5AC7">
        <w:rPr>
          <w:rFonts w:ascii="Arial" w:hAnsi="Arial" w:cs="Arial"/>
          <w:bCs/>
          <w:szCs w:val="24"/>
          <w:shd w:val="clear" w:color="auto" w:fill="FFFFFF"/>
        </w:rPr>
        <w:t xml:space="preserve">LW to approach DRUK </w:t>
      </w:r>
      <w:proofErr w:type="gramStart"/>
      <w:r w:rsidRPr="005F5AC7">
        <w:rPr>
          <w:rFonts w:ascii="Arial" w:hAnsi="Arial" w:cs="Arial"/>
          <w:bCs/>
          <w:szCs w:val="24"/>
          <w:shd w:val="clear" w:color="auto" w:fill="FFFFFF"/>
        </w:rPr>
        <w:t>with regard to</w:t>
      </w:r>
      <w:proofErr w:type="gramEnd"/>
      <w:r w:rsidRPr="005F5AC7">
        <w:rPr>
          <w:rFonts w:ascii="Arial" w:hAnsi="Arial" w:cs="Arial"/>
          <w:bCs/>
          <w:szCs w:val="24"/>
          <w:shd w:val="clear" w:color="auto" w:fill="FFFFFF"/>
        </w:rPr>
        <w:t xml:space="preserve"> representation once MS has resigned as a trustee</w:t>
      </w:r>
      <w:r w:rsidR="00411E45" w:rsidRPr="005F5AC7">
        <w:rPr>
          <w:rFonts w:ascii="Arial" w:hAnsi="Arial" w:cs="Arial"/>
          <w:bCs/>
          <w:szCs w:val="24"/>
          <w:shd w:val="clear" w:color="auto" w:fill="FFFFFF"/>
        </w:rPr>
        <w:t xml:space="preserve"> (Action set at Sept 2019 Board)</w:t>
      </w:r>
    </w:p>
    <w:p w14:paraId="45B9867A" w14:textId="1FE32F1F" w:rsidR="005F5AC7" w:rsidRPr="005F5AC7" w:rsidRDefault="005F5AC7" w:rsidP="006C310A">
      <w:pPr>
        <w:pStyle w:val="ListParagraph"/>
        <w:numPr>
          <w:ilvl w:val="0"/>
          <w:numId w:val="19"/>
        </w:numPr>
        <w:spacing w:after="0" w:line="240" w:lineRule="auto"/>
        <w:rPr>
          <w:rFonts w:ascii="Arial" w:hAnsi="Arial" w:cs="Arial"/>
          <w:bCs/>
          <w:szCs w:val="24"/>
          <w:shd w:val="clear" w:color="auto" w:fill="FFFFFF"/>
        </w:rPr>
      </w:pPr>
      <w:r w:rsidRPr="005F5AC7">
        <w:rPr>
          <w:rFonts w:ascii="Arial" w:hAnsi="Arial" w:cs="Arial"/>
          <w:bCs/>
          <w:szCs w:val="24"/>
          <w:shd w:val="clear" w:color="auto" w:fill="FFFFFF"/>
        </w:rPr>
        <w:t>Agenda and organisation of November Board</w:t>
      </w:r>
    </w:p>
    <w:p w14:paraId="0ECD12EC" w14:textId="77777777" w:rsidR="00DB5D6E" w:rsidRDefault="00DB5D6E">
      <w:pPr>
        <w:spacing w:after="0" w:line="240" w:lineRule="auto"/>
        <w:rPr>
          <w:rFonts w:eastAsiaTheme="majorEastAsia" w:cstheme="majorBidi"/>
          <w:sz w:val="32"/>
          <w:szCs w:val="32"/>
          <w:lang w:val="en-US"/>
        </w:rPr>
      </w:pPr>
      <w:r>
        <w:rPr>
          <w:lang w:val="en-US"/>
        </w:rPr>
        <w:br w:type="page"/>
      </w:r>
    </w:p>
    <w:p w14:paraId="02A5F61E" w14:textId="71135C69" w:rsidR="00A94AC7" w:rsidRPr="00690C36" w:rsidRDefault="00A94AC7" w:rsidP="00A94AC7">
      <w:pPr>
        <w:pStyle w:val="Heading1"/>
        <w:ind w:left="720" w:hanging="540"/>
        <w:rPr>
          <w:lang w:val="en-US"/>
        </w:rPr>
      </w:pPr>
      <w:r w:rsidRPr="00690C36">
        <w:rPr>
          <w:lang w:val="en-US"/>
        </w:rPr>
        <w:lastRenderedPageBreak/>
        <w:t>Conference Standing Committee</w:t>
      </w:r>
    </w:p>
    <w:p w14:paraId="33DF9ADD" w14:textId="1C9AF1F6" w:rsidR="00A94AC7" w:rsidRPr="00690C36" w:rsidRDefault="00A94AC7" w:rsidP="002F7E10">
      <w:pPr>
        <w:numPr>
          <w:ilvl w:val="0"/>
          <w:numId w:val="1"/>
        </w:numPr>
        <w:spacing w:after="0"/>
        <w:ind w:hanging="540"/>
        <w:rPr>
          <w:lang w:val="en-US"/>
        </w:rPr>
      </w:pPr>
      <w:r w:rsidRPr="00690C36">
        <w:rPr>
          <w:lang w:val="en-US"/>
        </w:rPr>
        <w:t>Lynn Wilson (Chair)</w:t>
      </w:r>
    </w:p>
    <w:p w14:paraId="7F413751" w14:textId="6CFBD4B7" w:rsidR="00A94AC7" w:rsidRPr="00690C36" w:rsidRDefault="00A94AC7" w:rsidP="002F7E10">
      <w:pPr>
        <w:numPr>
          <w:ilvl w:val="0"/>
          <w:numId w:val="1"/>
        </w:numPr>
        <w:spacing w:after="0"/>
        <w:ind w:hanging="540"/>
        <w:rPr>
          <w:lang w:val="en-US"/>
        </w:rPr>
      </w:pPr>
      <w:r w:rsidRPr="00690C36">
        <w:rPr>
          <w:lang w:val="en-US"/>
        </w:rPr>
        <w:t>Helen Young (Co-chair)</w:t>
      </w:r>
    </w:p>
    <w:p w14:paraId="2444F272" w14:textId="4CF48124" w:rsidR="00A94AC7" w:rsidRPr="00690C36" w:rsidRDefault="00A94AC7" w:rsidP="002F7E10">
      <w:pPr>
        <w:numPr>
          <w:ilvl w:val="0"/>
          <w:numId w:val="1"/>
        </w:numPr>
        <w:spacing w:after="0"/>
        <w:ind w:hanging="540"/>
        <w:rPr>
          <w:lang w:val="en-US"/>
        </w:rPr>
      </w:pPr>
      <w:r w:rsidRPr="00690C36">
        <w:rPr>
          <w:lang w:val="en-US"/>
        </w:rPr>
        <w:t>Paddy Turner</w:t>
      </w:r>
    </w:p>
    <w:p w14:paraId="0415C7F3" w14:textId="77777777" w:rsidR="00A94AC7" w:rsidRPr="00690C36" w:rsidRDefault="00A94AC7" w:rsidP="002F7E10">
      <w:pPr>
        <w:numPr>
          <w:ilvl w:val="0"/>
          <w:numId w:val="1"/>
        </w:numPr>
        <w:spacing w:after="0"/>
        <w:ind w:hanging="540"/>
        <w:rPr>
          <w:lang w:val="en-US"/>
        </w:rPr>
      </w:pPr>
      <w:r w:rsidRPr="00690C36">
        <w:rPr>
          <w:lang w:val="en-US"/>
        </w:rPr>
        <w:t>Martin Smith</w:t>
      </w:r>
    </w:p>
    <w:p w14:paraId="52A46229" w14:textId="3FDD9963" w:rsidR="00A94AC7" w:rsidRDefault="00A94AC7" w:rsidP="002F7E10">
      <w:pPr>
        <w:numPr>
          <w:ilvl w:val="0"/>
          <w:numId w:val="1"/>
        </w:numPr>
        <w:spacing w:after="0"/>
        <w:ind w:hanging="540"/>
        <w:rPr>
          <w:lang w:val="en-US"/>
        </w:rPr>
      </w:pPr>
      <w:r w:rsidRPr="00690C36">
        <w:rPr>
          <w:lang w:val="en-US"/>
        </w:rPr>
        <w:t>Joanna Hastwell</w:t>
      </w:r>
    </w:p>
    <w:p w14:paraId="335233DF" w14:textId="43766803" w:rsidR="00411E45" w:rsidRPr="00690C36" w:rsidRDefault="00411E45" w:rsidP="002F7E10">
      <w:pPr>
        <w:numPr>
          <w:ilvl w:val="0"/>
          <w:numId w:val="1"/>
        </w:numPr>
        <w:spacing w:after="0"/>
        <w:ind w:hanging="540"/>
        <w:rPr>
          <w:lang w:val="en-US"/>
        </w:rPr>
      </w:pPr>
      <w:r>
        <w:rPr>
          <w:lang w:val="en-US"/>
        </w:rPr>
        <w:t>Sarah Todd</w:t>
      </w:r>
    </w:p>
    <w:p w14:paraId="0756912B" w14:textId="0A414C5C" w:rsidR="00A94AC7" w:rsidRPr="00690C36" w:rsidRDefault="00A94AC7" w:rsidP="002F7E10">
      <w:pPr>
        <w:numPr>
          <w:ilvl w:val="0"/>
          <w:numId w:val="1"/>
        </w:numPr>
        <w:spacing w:after="0"/>
        <w:ind w:hanging="540"/>
        <w:rPr>
          <w:lang w:val="en-US"/>
        </w:rPr>
      </w:pPr>
      <w:r w:rsidRPr="00690C36">
        <w:rPr>
          <w:lang w:val="en-US"/>
        </w:rPr>
        <w:t>Brian Lutchmiah (advisory role)</w:t>
      </w:r>
    </w:p>
    <w:p w14:paraId="1F0BE308" w14:textId="77777777" w:rsidR="00A94AC7" w:rsidRPr="00690C36" w:rsidRDefault="00A94AC7" w:rsidP="00A94AC7">
      <w:pPr>
        <w:spacing w:after="0"/>
        <w:ind w:left="720"/>
        <w:rPr>
          <w:lang w:val="en-US"/>
        </w:rPr>
      </w:pPr>
    </w:p>
    <w:p w14:paraId="26117D87" w14:textId="42A5371F" w:rsidR="00A94AC7" w:rsidRPr="00690C36" w:rsidRDefault="00A94AC7" w:rsidP="00690C36">
      <w:pPr>
        <w:pStyle w:val="Heading2"/>
      </w:pPr>
      <w:bookmarkStart w:id="1" w:name="_Hlk524443891"/>
      <w:r w:rsidRPr="00690C36">
        <w:t xml:space="preserve">Agreed </w:t>
      </w:r>
      <w:r w:rsidR="00690C36">
        <w:t>a</w:t>
      </w:r>
      <w:r w:rsidRPr="00690C36">
        <w:t>ctions</w:t>
      </w:r>
      <w:r w:rsidR="00690C36">
        <w:t xml:space="preserve"> to be timetabled/allocated</w:t>
      </w:r>
    </w:p>
    <w:bookmarkEnd w:id="1"/>
    <w:p w14:paraId="080972CC" w14:textId="77777777" w:rsidR="00A94AC7" w:rsidRPr="00690C36" w:rsidRDefault="00A94AC7" w:rsidP="00A94AC7">
      <w:pPr>
        <w:ind w:left="720" w:hanging="540"/>
      </w:pPr>
      <w:r w:rsidRPr="00690C36">
        <w:t>Many actions for this group are ongoing regarding conference cycle – those listed here are additional</w:t>
      </w:r>
    </w:p>
    <w:p w14:paraId="6D85ABE9" w14:textId="77777777" w:rsidR="00A94AC7" w:rsidRPr="00690C36" w:rsidRDefault="00A94AC7" w:rsidP="002F7E10">
      <w:pPr>
        <w:pStyle w:val="ListParagraph"/>
        <w:numPr>
          <w:ilvl w:val="0"/>
          <w:numId w:val="10"/>
        </w:numPr>
        <w:ind w:hanging="540"/>
        <w:rPr>
          <w:szCs w:val="24"/>
        </w:rPr>
      </w:pPr>
      <w:r w:rsidRPr="00690C36">
        <w:rPr>
          <w:szCs w:val="24"/>
        </w:rPr>
        <w:t xml:space="preserve">Develop accumulating budget and analysis spreadsheet showing each separate conference event with total year breakdown, record of statistical data including attending numbers etc. </w:t>
      </w:r>
      <w:r w:rsidRPr="00690C36">
        <w:rPr>
          <w:szCs w:val="24"/>
          <w:lang w:val="en-US"/>
        </w:rPr>
        <w:t>(Action set at Str Planning 2017)</w:t>
      </w:r>
    </w:p>
    <w:p w14:paraId="3C210580" w14:textId="77777777" w:rsidR="00A94AC7" w:rsidRPr="00690C36" w:rsidRDefault="00A94AC7" w:rsidP="002F7E10">
      <w:pPr>
        <w:pStyle w:val="ListParagraph"/>
        <w:numPr>
          <w:ilvl w:val="0"/>
          <w:numId w:val="10"/>
        </w:numPr>
        <w:ind w:hanging="540"/>
        <w:rPr>
          <w:szCs w:val="24"/>
        </w:rPr>
      </w:pPr>
      <w:r w:rsidRPr="00690C36">
        <w:rPr>
          <w:szCs w:val="24"/>
        </w:rPr>
        <w:t xml:space="preserve">Investigate cost-benefit analysis of joint ventures with commercial companies such as </w:t>
      </w:r>
      <w:proofErr w:type="spellStart"/>
      <w:r w:rsidRPr="00690C36">
        <w:rPr>
          <w:szCs w:val="24"/>
        </w:rPr>
        <w:t>ClearLinks</w:t>
      </w:r>
      <w:proofErr w:type="spellEnd"/>
      <w:r w:rsidRPr="00690C36">
        <w:rPr>
          <w:szCs w:val="24"/>
        </w:rPr>
        <w:t xml:space="preserve"> </w:t>
      </w:r>
      <w:r w:rsidRPr="00690C36">
        <w:rPr>
          <w:szCs w:val="24"/>
          <w:lang w:val="en-US"/>
        </w:rPr>
        <w:t>(Action set at Str Planning 2017)</w:t>
      </w:r>
    </w:p>
    <w:p w14:paraId="59DCE314" w14:textId="56C45311" w:rsidR="00A94AC7" w:rsidRPr="00690C36" w:rsidRDefault="00A94AC7" w:rsidP="002F7E10">
      <w:pPr>
        <w:pStyle w:val="ListParagraph"/>
        <w:numPr>
          <w:ilvl w:val="0"/>
          <w:numId w:val="10"/>
        </w:numPr>
        <w:ind w:hanging="540"/>
        <w:rPr>
          <w:szCs w:val="24"/>
        </w:rPr>
      </w:pPr>
      <w:r w:rsidRPr="00690C36">
        <w:rPr>
          <w:szCs w:val="24"/>
        </w:rPr>
        <w:t xml:space="preserve">Exhibitors – lack of interest from NMH and AT companies. Investigate alternatives to sponsorship including sponsor’s events where they could showcase their products </w:t>
      </w:r>
      <w:r w:rsidRPr="00690C36">
        <w:rPr>
          <w:szCs w:val="24"/>
          <w:lang w:val="en-US"/>
        </w:rPr>
        <w:t>(Action set at Str Planning 2017)</w:t>
      </w:r>
    </w:p>
    <w:p w14:paraId="361910EE" w14:textId="7DF58E80" w:rsidR="00DC6222" w:rsidRPr="00690C36" w:rsidRDefault="00DC6222" w:rsidP="002F7E10">
      <w:pPr>
        <w:pStyle w:val="ListParagraph"/>
        <w:numPr>
          <w:ilvl w:val="0"/>
          <w:numId w:val="10"/>
        </w:numPr>
        <w:rPr>
          <w:szCs w:val="24"/>
        </w:rPr>
      </w:pPr>
      <w:r w:rsidRPr="00690C36">
        <w:rPr>
          <w:szCs w:val="24"/>
        </w:rPr>
        <w:t>Match conference timetable with accreditation framework (Action set at Str Planning 2019)</w:t>
      </w:r>
    </w:p>
    <w:p w14:paraId="59570C4E" w14:textId="43745964" w:rsidR="006C310A" w:rsidRPr="00DB5D6E" w:rsidRDefault="00DC6222" w:rsidP="00DB5D6E">
      <w:pPr>
        <w:pStyle w:val="ListParagraph"/>
        <w:numPr>
          <w:ilvl w:val="0"/>
          <w:numId w:val="10"/>
        </w:numPr>
        <w:ind w:hanging="540"/>
        <w:rPr>
          <w:szCs w:val="24"/>
        </w:rPr>
      </w:pPr>
      <w:r w:rsidRPr="00690C36">
        <w:rPr>
          <w:szCs w:val="24"/>
        </w:rPr>
        <w:t>Speakers suggested for intersectionality conference theme for AC2020 (Suggestions from Str Planning 2019)</w:t>
      </w:r>
    </w:p>
    <w:p w14:paraId="2CCA46A5" w14:textId="67CC6B26" w:rsidR="00A268E4" w:rsidRPr="00690C36" w:rsidRDefault="003A0ABA" w:rsidP="0033097B">
      <w:pPr>
        <w:pStyle w:val="Heading1"/>
        <w:ind w:left="720" w:hanging="540"/>
        <w:rPr>
          <w:lang w:val="en-US"/>
        </w:rPr>
      </w:pPr>
      <w:r w:rsidRPr="00690C36">
        <w:rPr>
          <w:lang w:val="en-US"/>
        </w:rPr>
        <w:t xml:space="preserve">Publications and </w:t>
      </w:r>
      <w:r w:rsidR="00A268E4" w:rsidRPr="00690C36">
        <w:rPr>
          <w:lang w:val="en-US"/>
        </w:rPr>
        <w:t>Research Standing Committee</w:t>
      </w:r>
    </w:p>
    <w:p w14:paraId="6704F497" w14:textId="77777777" w:rsidR="00A268E4" w:rsidRPr="00690C36" w:rsidRDefault="00A268E4" w:rsidP="002F7E10">
      <w:pPr>
        <w:numPr>
          <w:ilvl w:val="0"/>
          <w:numId w:val="2"/>
        </w:numPr>
        <w:spacing w:after="0"/>
        <w:ind w:hanging="540"/>
        <w:rPr>
          <w:lang w:val="en-US"/>
        </w:rPr>
      </w:pPr>
      <w:r w:rsidRPr="00690C36">
        <w:rPr>
          <w:lang w:val="en-US"/>
        </w:rPr>
        <w:t>Nicki Martin</w:t>
      </w:r>
      <w:r w:rsidR="000C4E22" w:rsidRPr="00690C36">
        <w:rPr>
          <w:lang w:val="en-US"/>
        </w:rPr>
        <w:t xml:space="preserve"> (Chair)</w:t>
      </w:r>
    </w:p>
    <w:p w14:paraId="44283E17" w14:textId="77777777" w:rsidR="00A268E4" w:rsidRPr="00690C36" w:rsidRDefault="00A268E4" w:rsidP="002F7E10">
      <w:pPr>
        <w:numPr>
          <w:ilvl w:val="0"/>
          <w:numId w:val="2"/>
        </w:numPr>
        <w:spacing w:after="0"/>
        <w:ind w:hanging="540"/>
        <w:rPr>
          <w:lang w:val="en-US"/>
        </w:rPr>
      </w:pPr>
      <w:r w:rsidRPr="00690C36">
        <w:rPr>
          <w:lang w:val="en-US"/>
        </w:rPr>
        <w:t>John Conway</w:t>
      </w:r>
    </w:p>
    <w:p w14:paraId="54383D7F" w14:textId="77777777" w:rsidR="00656B19" w:rsidRPr="00690C36" w:rsidRDefault="00A268E4" w:rsidP="002F7E10">
      <w:pPr>
        <w:numPr>
          <w:ilvl w:val="0"/>
          <w:numId w:val="2"/>
        </w:numPr>
        <w:spacing w:after="0"/>
        <w:ind w:hanging="540"/>
        <w:rPr>
          <w:lang w:val="en-US"/>
        </w:rPr>
      </w:pPr>
      <w:r w:rsidRPr="00690C36">
        <w:rPr>
          <w:lang w:val="en-US"/>
        </w:rPr>
        <w:t>Lynn Wilson</w:t>
      </w:r>
    </w:p>
    <w:p w14:paraId="560B60D2" w14:textId="59A677E6" w:rsidR="00A268E4" w:rsidRPr="00690C36" w:rsidRDefault="00656B19" w:rsidP="002F7E10">
      <w:pPr>
        <w:numPr>
          <w:ilvl w:val="0"/>
          <w:numId w:val="2"/>
        </w:numPr>
        <w:spacing w:after="0"/>
        <w:ind w:hanging="540"/>
        <w:rPr>
          <w:lang w:val="en-US"/>
        </w:rPr>
      </w:pPr>
      <w:r w:rsidRPr="00690C36">
        <w:rPr>
          <w:lang w:val="en-US"/>
        </w:rPr>
        <w:t>Paddy Turner</w:t>
      </w:r>
      <w:r w:rsidR="00173464" w:rsidRPr="00690C36">
        <w:rPr>
          <w:lang w:val="en-US"/>
        </w:rPr>
        <w:br/>
      </w:r>
    </w:p>
    <w:p w14:paraId="60B2BC71" w14:textId="77777777" w:rsidR="00690C36" w:rsidRPr="00690C36" w:rsidRDefault="00690C36" w:rsidP="00690C36">
      <w:pPr>
        <w:pStyle w:val="Heading2"/>
      </w:pPr>
      <w:r w:rsidRPr="00690C36">
        <w:t xml:space="preserve">Agreed </w:t>
      </w:r>
      <w:r>
        <w:t>a</w:t>
      </w:r>
      <w:r w:rsidRPr="00690C36">
        <w:t>ctions</w:t>
      </w:r>
      <w:r>
        <w:t xml:space="preserve"> to be timetabled/allocated</w:t>
      </w:r>
    </w:p>
    <w:p w14:paraId="10FBEFC3" w14:textId="0BCFBD3B" w:rsidR="00656B19" w:rsidRPr="00690C36" w:rsidRDefault="00656B19" w:rsidP="002F7E10">
      <w:pPr>
        <w:pStyle w:val="ListParagraph"/>
        <w:numPr>
          <w:ilvl w:val="0"/>
          <w:numId w:val="17"/>
        </w:numPr>
        <w:rPr>
          <w:bCs/>
          <w:szCs w:val="24"/>
        </w:rPr>
      </w:pPr>
      <w:r w:rsidRPr="00690C36">
        <w:rPr>
          <w:bCs/>
          <w:szCs w:val="24"/>
        </w:rPr>
        <w:t>JC to be editor for Winter 2019 edition</w:t>
      </w:r>
    </w:p>
    <w:p w14:paraId="2D990863" w14:textId="77777777" w:rsidR="00A94AC7" w:rsidRPr="00690C36" w:rsidRDefault="00A94AC7" w:rsidP="00A94AC7">
      <w:pPr>
        <w:pStyle w:val="Heading1"/>
        <w:ind w:left="720" w:hanging="540"/>
        <w:rPr>
          <w:lang w:val="en-US"/>
        </w:rPr>
      </w:pPr>
      <w:r w:rsidRPr="00690C36">
        <w:rPr>
          <w:lang w:val="en-US"/>
        </w:rPr>
        <w:lastRenderedPageBreak/>
        <w:t>Continuous Professional Development Standing Committee</w:t>
      </w:r>
    </w:p>
    <w:p w14:paraId="4ED95BCD" w14:textId="77777777" w:rsidR="00A94AC7" w:rsidRPr="00690C36" w:rsidRDefault="00A94AC7" w:rsidP="002F7E10">
      <w:pPr>
        <w:numPr>
          <w:ilvl w:val="0"/>
          <w:numId w:val="3"/>
        </w:numPr>
        <w:spacing w:after="0" w:line="240" w:lineRule="auto"/>
        <w:ind w:hanging="540"/>
        <w:rPr>
          <w:lang w:val="en-US"/>
        </w:rPr>
      </w:pPr>
      <w:r w:rsidRPr="00690C36">
        <w:rPr>
          <w:lang w:val="en-US"/>
        </w:rPr>
        <w:t>Joanna Hastwell</w:t>
      </w:r>
    </w:p>
    <w:p w14:paraId="03A3B565" w14:textId="2F58760C" w:rsidR="00A94AC7" w:rsidRPr="00690C36" w:rsidRDefault="00411E45" w:rsidP="002F7E10">
      <w:pPr>
        <w:numPr>
          <w:ilvl w:val="0"/>
          <w:numId w:val="3"/>
        </w:numPr>
        <w:spacing w:after="0" w:line="240" w:lineRule="auto"/>
        <w:ind w:hanging="540"/>
        <w:rPr>
          <w:lang w:val="en-US"/>
        </w:rPr>
      </w:pPr>
      <w:r>
        <w:rPr>
          <w:lang w:val="en-US"/>
        </w:rPr>
        <w:t>Jennifer Harley</w:t>
      </w:r>
    </w:p>
    <w:p w14:paraId="3A72A913" w14:textId="794B9260" w:rsidR="00A94AC7" w:rsidRDefault="00A94AC7" w:rsidP="002F7E10">
      <w:pPr>
        <w:numPr>
          <w:ilvl w:val="0"/>
          <w:numId w:val="3"/>
        </w:numPr>
        <w:spacing w:after="0" w:line="240" w:lineRule="auto"/>
        <w:ind w:hanging="540"/>
        <w:rPr>
          <w:lang w:val="en-US"/>
        </w:rPr>
      </w:pPr>
      <w:r w:rsidRPr="00690C36">
        <w:rPr>
          <w:lang w:val="en-US"/>
        </w:rPr>
        <w:t>Jill Forreste</w:t>
      </w:r>
      <w:r w:rsidR="00411E45">
        <w:rPr>
          <w:lang w:val="en-US"/>
        </w:rPr>
        <w:t>r</w:t>
      </w:r>
    </w:p>
    <w:p w14:paraId="1CD53CCE" w14:textId="75031736" w:rsidR="00411E45" w:rsidRPr="00DB5D6E" w:rsidRDefault="00411E45" w:rsidP="00DB5D6E">
      <w:pPr>
        <w:numPr>
          <w:ilvl w:val="0"/>
          <w:numId w:val="3"/>
        </w:numPr>
        <w:spacing w:after="0" w:line="240" w:lineRule="auto"/>
        <w:ind w:hanging="540"/>
        <w:rPr>
          <w:lang w:val="en-US"/>
        </w:rPr>
      </w:pPr>
      <w:r w:rsidRPr="00690C36">
        <w:rPr>
          <w:lang w:val="en-US"/>
        </w:rPr>
        <w:t>Jonathan Thompson (</w:t>
      </w:r>
      <w:r>
        <w:rPr>
          <w:lang w:val="en-US"/>
        </w:rPr>
        <w:t>Advisory role</w:t>
      </w:r>
      <w:r w:rsidRPr="00690C36">
        <w:rPr>
          <w:lang w:val="en-US"/>
        </w:rPr>
        <w:t>)</w:t>
      </w:r>
    </w:p>
    <w:p w14:paraId="5BCD1F62" w14:textId="77777777" w:rsidR="00A94AC7" w:rsidRPr="00690C36" w:rsidRDefault="00A94AC7" w:rsidP="00A94AC7">
      <w:pPr>
        <w:spacing w:after="0" w:line="240" w:lineRule="auto"/>
        <w:rPr>
          <w:lang w:val="en-US"/>
        </w:rPr>
      </w:pPr>
    </w:p>
    <w:p w14:paraId="43F42693" w14:textId="77777777" w:rsidR="00690C36" w:rsidRPr="00690C36" w:rsidRDefault="00690C36" w:rsidP="00690C36">
      <w:pPr>
        <w:pStyle w:val="Heading2"/>
      </w:pPr>
      <w:r w:rsidRPr="00690C36">
        <w:t xml:space="preserve">Agreed </w:t>
      </w:r>
      <w:r>
        <w:t>a</w:t>
      </w:r>
      <w:r w:rsidRPr="00690C36">
        <w:t>ctions</w:t>
      </w:r>
      <w:r>
        <w:t xml:space="preserve"> to be timetabled/allocated</w:t>
      </w:r>
    </w:p>
    <w:p w14:paraId="402C757C" w14:textId="1420FB9E" w:rsidR="00942E23" w:rsidRPr="00690C36" w:rsidRDefault="005E3333" w:rsidP="002F7E10">
      <w:pPr>
        <w:pStyle w:val="ListParagraph"/>
        <w:numPr>
          <w:ilvl w:val="0"/>
          <w:numId w:val="13"/>
        </w:numPr>
        <w:ind w:hanging="540"/>
        <w:rPr>
          <w:szCs w:val="24"/>
        </w:rPr>
      </w:pPr>
      <w:r>
        <w:rPr>
          <w:szCs w:val="24"/>
        </w:rPr>
        <w:t>D</w:t>
      </w:r>
      <w:r w:rsidR="00942E23" w:rsidRPr="00690C36">
        <w:rPr>
          <w:szCs w:val="24"/>
        </w:rPr>
        <w:t>iscussions with Operations Manager with respect to windows of opportunity and develop a timeline so that training events are developed in time for advertising</w:t>
      </w:r>
      <w:r>
        <w:rPr>
          <w:szCs w:val="24"/>
        </w:rPr>
        <w:t xml:space="preserve"> (Action set at Feb Board 2019)</w:t>
      </w:r>
    </w:p>
    <w:p w14:paraId="25BD16FF" w14:textId="7438C00C" w:rsidR="00A94AC7" w:rsidRPr="00690C36" w:rsidRDefault="00A94AC7" w:rsidP="002F7E10">
      <w:pPr>
        <w:pStyle w:val="ListParagraph"/>
        <w:numPr>
          <w:ilvl w:val="0"/>
          <w:numId w:val="13"/>
        </w:numPr>
        <w:ind w:hanging="540"/>
        <w:rPr>
          <w:szCs w:val="24"/>
        </w:rPr>
      </w:pPr>
      <w:r w:rsidRPr="00690C36">
        <w:rPr>
          <w:szCs w:val="24"/>
          <w:lang w:val="en-US"/>
        </w:rPr>
        <w:t xml:space="preserve">Decide topics for future training events to be held in Spring 2020 – to be </w:t>
      </w:r>
      <w:proofErr w:type="spellStart"/>
      <w:r w:rsidRPr="00690C36">
        <w:rPr>
          <w:szCs w:val="24"/>
          <w:lang w:val="en-US"/>
        </w:rPr>
        <w:t>finalised</w:t>
      </w:r>
      <w:proofErr w:type="spellEnd"/>
      <w:r w:rsidRPr="00690C36">
        <w:rPr>
          <w:szCs w:val="24"/>
          <w:lang w:val="en-US"/>
        </w:rPr>
        <w:t xml:space="preserve"> before September Board for publication on website in late September 2019</w:t>
      </w:r>
    </w:p>
    <w:p w14:paraId="318D205C" w14:textId="77777777" w:rsidR="00A94AC7" w:rsidRPr="00690C36" w:rsidRDefault="00A94AC7" w:rsidP="002F7E10">
      <w:pPr>
        <w:pStyle w:val="ListParagraph"/>
        <w:numPr>
          <w:ilvl w:val="0"/>
          <w:numId w:val="13"/>
        </w:numPr>
        <w:ind w:hanging="540"/>
        <w:rPr>
          <w:szCs w:val="24"/>
        </w:rPr>
      </w:pPr>
      <w:r w:rsidRPr="00690C36">
        <w:rPr>
          <w:szCs w:val="24"/>
        </w:rPr>
        <w:t xml:space="preserve">Consider risk factors such as reputation, finance and presenter non-attendance at training events </w:t>
      </w:r>
      <w:r w:rsidRPr="00690C36">
        <w:rPr>
          <w:szCs w:val="24"/>
          <w:lang w:val="en-US"/>
        </w:rPr>
        <w:t>(</w:t>
      </w:r>
      <w:r w:rsidRPr="00690C36">
        <w:rPr>
          <w:szCs w:val="24"/>
        </w:rPr>
        <w:t xml:space="preserve">Action set at </w:t>
      </w:r>
      <w:r w:rsidRPr="00690C36">
        <w:rPr>
          <w:szCs w:val="24"/>
          <w:lang w:val="en-US"/>
        </w:rPr>
        <w:t>Str Planning 2018)</w:t>
      </w:r>
    </w:p>
    <w:p w14:paraId="2E20924C" w14:textId="22D39923" w:rsidR="00A94AC7" w:rsidRPr="00690C36" w:rsidRDefault="00A94AC7" w:rsidP="002F7E10">
      <w:pPr>
        <w:pStyle w:val="ListParagraph"/>
        <w:numPr>
          <w:ilvl w:val="0"/>
          <w:numId w:val="13"/>
        </w:numPr>
        <w:ind w:hanging="540"/>
        <w:rPr>
          <w:szCs w:val="24"/>
        </w:rPr>
      </w:pPr>
      <w:r w:rsidRPr="00690C36">
        <w:rPr>
          <w:szCs w:val="24"/>
        </w:rPr>
        <w:t xml:space="preserve">Continue the training events pilot with consideration given to maintaining current level or scaling-up depending on capacity to deliver </w:t>
      </w:r>
      <w:r w:rsidRPr="00690C36">
        <w:rPr>
          <w:szCs w:val="24"/>
          <w:lang w:val="en-US"/>
        </w:rPr>
        <w:t>(</w:t>
      </w:r>
      <w:r w:rsidRPr="00690C36">
        <w:rPr>
          <w:szCs w:val="24"/>
        </w:rPr>
        <w:t xml:space="preserve">Action set at </w:t>
      </w:r>
      <w:r w:rsidRPr="00690C36">
        <w:rPr>
          <w:szCs w:val="24"/>
          <w:lang w:val="en-US"/>
        </w:rPr>
        <w:t>Str Planning 2018)</w:t>
      </w:r>
    </w:p>
    <w:p w14:paraId="48B0B204" w14:textId="77777777" w:rsidR="00C906F7" w:rsidRPr="00690C36" w:rsidRDefault="00C906F7" w:rsidP="002F7E10">
      <w:pPr>
        <w:pStyle w:val="ListParagraph"/>
        <w:numPr>
          <w:ilvl w:val="0"/>
          <w:numId w:val="13"/>
        </w:numPr>
        <w:rPr>
          <w:szCs w:val="24"/>
        </w:rPr>
      </w:pPr>
      <w:r w:rsidRPr="00690C36">
        <w:rPr>
          <w:szCs w:val="24"/>
        </w:rPr>
        <w:t>Finances are to be examined to include support costs and a profit margin of:</w:t>
      </w:r>
    </w:p>
    <w:p w14:paraId="3DAA29F5" w14:textId="77777777" w:rsidR="00C906F7" w:rsidRPr="00690C36" w:rsidRDefault="00C906F7" w:rsidP="002F7E10">
      <w:pPr>
        <w:pStyle w:val="ListParagraph"/>
        <w:numPr>
          <w:ilvl w:val="1"/>
          <w:numId w:val="13"/>
        </w:numPr>
        <w:rPr>
          <w:szCs w:val="24"/>
        </w:rPr>
      </w:pPr>
      <w:r w:rsidRPr="00690C36">
        <w:rPr>
          <w:szCs w:val="24"/>
        </w:rPr>
        <w:t>£4k for the Winter events and;</w:t>
      </w:r>
    </w:p>
    <w:p w14:paraId="44186210" w14:textId="6FBADD97" w:rsidR="00C906F7" w:rsidRPr="00690C36" w:rsidRDefault="00C906F7" w:rsidP="002F7E10">
      <w:pPr>
        <w:pStyle w:val="ListParagraph"/>
        <w:numPr>
          <w:ilvl w:val="1"/>
          <w:numId w:val="13"/>
        </w:numPr>
        <w:rPr>
          <w:szCs w:val="24"/>
        </w:rPr>
      </w:pPr>
      <w:r w:rsidRPr="00690C36">
        <w:rPr>
          <w:szCs w:val="24"/>
        </w:rPr>
        <w:t>£4k for the Spring events (Action set at Str Planning 2019)</w:t>
      </w:r>
    </w:p>
    <w:p w14:paraId="2AA68CBD" w14:textId="2D42052B" w:rsidR="00C906F7" w:rsidRPr="00690C36" w:rsidRDefault="00DC6222" w:rsidP="002F7E10">
      <w:pPr>
        <w:pStyle w:val="ListParagraph"/>
        <w:numPr>
          <w:ilvl w:val="0"/>
          <w:numId w:val="13"/>
        </w:numPr>
        <w:ind w:hanging="540"/>
        <w:rPr>
          <w:szCs w:val="24"/>
        </w:rPr>
      </w:pPr>
      <w:r w:rsidRPr="00690C36">
        <w:rPr>
          <w:szCs w:val="24"/>
        </w:rPr>
        <w:t>Establish a Programme for Year 1, Year 2 and Year 3, put on website as early as possible and inform members.    However, there should be enough space within the calendar to be flexible in order to respond to changes in the sector that require professional development. (Action set at Str Planning 2019)</w:t>
      </w:r>
    </w:p>
    <w:p w14:paraId="103EBB25" w14:textId="7B7FFC93" w:rsidR="005E3333" w:rsidRDefault="00DC6222" w:rsidP="002F7E10">
      <w:pPr>
        <w:pStyle w:val="ListParagraph"/>
        <w:numPr>
          <w:ilvl w:val="0"/>
          <w:numId w:val="13"/>
        </w:numPr>
        <w:ind w:hanging="540"/>
        <w:rPr>
          <w:szCs w:val="24"/>
        </w:rPr>
      </w:pPr>
      <w:r w:rsidRPr="00690C36">
        <w:rPr>
          <w:szCs w:val="24"/>
        </w:rPr>
        <w:t>Match training events with accreditation framework (Action set at Str Planning 2019)</w:t>
      </w:r>
    </w:p>
    <w:p w14:paraId="78099759" w14:textId="03F6D5F1" w:rsidR="006C310A" w:rsidRDefault="006C310A" w:rsidP="002F7E10">
      <w:pPr>
        <w:pStyle w:val="ListParagraph"/>
        <w:numPr>
          <w:ilvl w:val="0"/>
          <w:numId w:val="13"/>
        </w:numPr>
        <w:ind w:hanging="540"/>
        <w:rPr>
          <w:szCs w:val="24"/>
        </w:rPr>
      </w:pPr>
      <w:r w:rsidRPr="00682F42">
        <w:rPr>
          <w:rFonts w:ascii="Arial" w:hAnsi="Arial" w:cs="Arial"/>
          <w:bCs/>
          <w:szCs w:val="24"/>
          <w:shd w:val="clear" w:color="auto" w:fill="FFFFFF"/>
        </w:rPr>
        <w:t>Group members to consider acting as Chair or vice-Chair as JT needs to resign to concentrate on his role as VC CPD</w:t>
      </w:r>
      <w:r w:rsidR="00411E45">
        <w:rPr>
          <w:rFonts w:ascii="Arial" w:hAnsi="Arial" w:cs="Arial"/>
          <w:bCs/>
          <w:szCs w:val="24"/>
          <w:shd w:val="clear" w:color="auto" w:fill="FFFFFF"/>
        </w:rPr>
        <w:t xml:space="preserve"> (Action set at Sept 2019 Board)</w:t>
      </w:r>
    </w:p>
    <w:p w14:paraId="107282E6" w14:textId="77777777" w:rsidR="00DB5D6E" w:rsidRDefault="00DB5D6E">
      <w:pPr>
        <w:spacing w:after="0" w:line="240" w:lineRule="auto"/>
        <w:rPr>
          <w:rFonts w:eastAsiaTheme="majorEastAsia" w:cstheme="majorBidi"/>
          <w:sz w:val="32"/>
          <w:szCs w:val="32"/>
          <w:lang w:val="en-US"/>
        </w:rPr>
      </w:pPr>
      <w:r>
        <w:rPr>
          <w:lang w:val="en-US"/>
        </w:rPr>
        <w:br w:type="page"/>
      </w:r>
    </w:p>
    <w:p w14:paraId="0F813668" w14:textId="6C5B9510" w:rsidR="00A94AC7" w:rsidRPr="00690C36" w:rsidRDefault="00A94AC7" w:rsidP="00A94AC7">
      <w:pPr>
        <w:pStyle w:val="Heading1"/>
        <w:ind w:left="720" w:hanging="540"/>
        <w:rPr>
          <w:lang w:val="en-US"/>
        </w:rPr>
      </w:pPr>
      <w:r w:rsidRPr="00690C36">
        <w:rPr>
          <w:lang w:val="en-US"/>
        </w:rPr>
        <w:lastRenderedPageBreak/>
        <w:t>Membership, Association and Partnerships Standing Committee</w:t>
      </w:r>
    </w:p>
    <w:p w14:paraId="6B10E17C" w14:textId="42E9C486" w:rsidR="00A94AC7" w:rsidRPr="00690C36" w:rsidRDefault="00A94AC7" w:rsidP="002F7E10">
      <w:pPr>
        <w:numPr>
          <w:ilvl w:val="0"/>
          <w:numId w:val="5"/>
        </w:numPr>
        <w:spacing w:after="0" w:line="240" w:lineRule="auto"/>
        <w:ind w:hanging="540"/>
        <w:rPr>
          <w:lang w:val="en-US"/>
        </w:rPr>
      </w:pPr>
      <w:r w:rsidRPr="00690C36">
        <w:rPr>
          <w:lang w:val="en-US"/>
        </w:rPr>
        <w:t>John Conway</w:t>
      </w:r>
      <w:r w:rsidR="00DB5D6E">
        <w:rPr>
          <w:lang w:val="en-US"/>
        </w:rPr>
        <w:t xml:space="preserve"> (Co-Chair)</w:t>
      </w:r>
    </w:p>
    <w:p w14:paraId="7DDB2857" w14:textId="0C0F14D8" w:rsidR="00411E45" w:rsidRDefault="00A94AC7" w:rsidP="002F7E10">
      <w:pPr>
        <w:numPr>
          <w:ilvl w:val="0"/>
          <w:numId w:val="5"/>
        </w:numPr>
        <w:spacing w:after="0" w:line="240" w:lineRule="auto"/>
        <w:ind w:hanging="540"/>
        <w:rPr>
          <w:lang w:val="en-US"/>
        </w:rPr>
      </w:pPr>
      <w:r w:rsidRPr="00690C36">
        <w:rPr>
          <w:lang w:val="en-US"/>
        </w:rPr>
        <w:t>Jonathan Thompson</w:t>
      </w:r>
      <w:r w:rsidR="00DB5D6E">
        <w:rPr>
          <w:lang w:val="en-US"/>
        </w:rPr>
        <w:t xml:space="preserve"> (Co-Chair)</w:t>
      </w:r>
    </w:p>
    <w:p w14:paraId="29677125" w14:textId="77777777" w:rsidR="00411E45" w:rsidRDefault="00411E45" w:rsidP="002F7E10">
      <w:pPr>
        <w:numPr>
          <w:ilvl w:val="0"/>
          <w:numId w:val="5"/>
        </w:numPr>
        <w:spacing w:after="0" w:line="240" w:lineRule="auto"/>
        <w:ind w:hanging="540"/>
        <w:rPr>
          <w:lang w:val="en-US"/>
        </w:rPr>
      </w:pPr>
      <w:r>
        <w:rPr>
          <w:lang w:val="en-US"/>
        </w:rPr>
        <w:t>Ian Carter</w:t>
      </w:r>
    </w:p>
    <w:p w14:paraId="01A74A9C" w14:textId="68FD6B5D" w:rsidR="00A94AC7" w:rsidRPr="00690C36" w:rsidRDefault="00411E45" w:rsidP="002F7E10">
      <w:pPr>
        <w:numPr>
          <w:ilvl w:val="0"/>
          <w:numId w:val="5"/>
        </w:numPr>
        <w:spacing w:after="0" w:line="240" w:lineRule="auto"/>
        <w:ind w:hanging="540"/>
        <w:rPr>
          <w:lang w:val="en-US"/>
        </w:rPr>
      </w:pPr>
      <w:r>
        <w:rPr>
          <w:lang w:val="en-US"/>
        </w:rPr>
        <w:t>Sarah Todd</w:t>
      </w:r>
      <w:r w:rsidR="00DC7AB1">
        <w:rPr>
          <w:lang w:val="en-US"/>
        </w:rPr>
        <w:br/>
      </w:r>
    </w:p>
    <w:p w14:paraId="0878A1FC" w14:textId="77777777" w:rsidR="00690C36" w:rsidRPr="00690C36" w:rsidRDefault="00690C36" w:rsidP="00690C36">
      <w:pPr>
        <w:pStyle w:val="Heading2"/>
      </w:pPr>
      <w:r w:rsidRPr="00690C36">
        <w:t xml:space="preserve">Agreed </w:t>
      </w:r>
      <w:r>
        <w:t>a</w:t>
      </w:r>
      <w:r w:rsidRPr="00690C36">
        <w:t>ctions</w:t>
      </w:r>
      <w:r>
        <w:t xml:space="preserve"> to be timetabled/allocated</w:t>
      </w:r>
    </w:p>
    <w:p w14:paraId="7F52578E" w14:textId="4A511AAD" w:rsidR="00A94AC7" w:rsidRPr="00690C36" w:rsidRDefault="00A94AC7" w:rsidP="002F7E10">
      <w:pPr>
        <w:pStyle w:val="ListParagraph"/>
        <w:numPr>
          <w:ilvl w:val="0"/>
          <w:numId w:val="8"/>
        </w:numPr>
        <w:spacing w:after="0" w:line="240" w:lineRule="auto"/>
        <w:ind w:hanging="540"/>
        <w:rPr>
          <w:szCs w:val="24"/>
        </w:rPr>
      </w:pPr>
      <w:r w:rsidRPr="00690C36">
        <w:rPr>
          <w:szCs w:val="24"/>
        </w:rPr>
        <w:t>Ideas for increasing membership to be discussed:</w:t>
      </w:r>
      <w:r w:rsidRPr="00690C36">
        <w:rPr>
          <w:szCs w:val="24"/>
        </w:rPr>
        <w:br/>
        <w:t>Set</w:t>
      </w:r>
      <w:r w:rsidR="00DB5D6E">
        <w:rPr>
          <w:szCs w:val="24"/>
        </w:rPr>
        <w:t>ting</w:t>
      </w:r>
      <w:r w:rsidRPr="00690C36">
        <w:rPr>
          <w:szCs w:val="24"/>
        </w:rPr>
        <w:t xml:space="preserve"> up Special Interest Groups</w:t>
      </w:r>
      <w:r w:rsidRPr="00690C36">
        <w:rPr>
          <w:szCs w:val="24"/>
        </w:rPr>
        <w:br/>
        <w:t>Contact</w:t>
      </w:r>
      <w:r w:rsidR="00DB5D6E">
        <w:rPr>
          <w:szCs w:val="24"/>
        </w:rPr>
        <w:t>ing</w:t>
      </w:r>
      <w:r w:rsidRPr="00690C36">
        <w:rPr>
          <w:szCs w:val="24"/>
        </w:rPr>
        <w:t xml:space="preserve"> non-members who attend conferences</w:t>
      </w:r>
      <w:r w:rsidRPr="00690C36">
        <w:rPr>
          <w:szCs w:val="24"/>
        </w:rPr>
        <w:br/>
        <w:t>Information for new conferences</w:t>
      </w:r>
      <w:r w:rsidRPr="00690C36">
        <w:rPr>
          <w:szCs w:val="24"/>
        </w:rPr>
        <w:br/>
      </w:r>
      <w:r w:rsidR="00DB5D6E">
        <w:rPr>
          <w:szCs w:val="24"/>
        </w:rPr>
        <w:t>I</w:t>
      </w:r>
      <w:r w:rsidRPr="00690C36">
        <w:rPr>
          <w:szCs w:val="24"/>
        </w:rPr>
        <w:t>nformation for training</w:t>
      </w:r>
    </w:p>
    <w:p w14:paraId="14F5F1B4" w14:textId="77777777" w:rsidR="00A94AC7" w:rsidRPr="00690C36" w:rsidRDefault="00A94AC7" w:rsidP="002F7E10">
      <w:pPr>
        <w:pStyle w:val="ListParagraph"/>
        <w:numPr>
          <w:ilvl w:val="0"/>
          <w:numId w:val="8"/>
        </w:numPr>
        <w:spacing w:after="0" w:line="240" w:lineRule="auto"/>
        <w:ind w:hanging="540"/>
        <w:rPr>
          <w:szCs w:val="24"/>
        </w:rPr>
      </w:pPr>
      <w:r w:rsidRPr="00690C36">
        <w:rPr>
          <w:szCs w:val="24"/>
        </w:rPr>
        <w:t>Discuss membership benefits – can we work to increase these?</w:t>
      </w:r>
    </w:p>
    <w:p w14:paraId="3A463778" w14:textId="495E8603" w:rsidR="00A94AC7" w:rsidRPr="00690C36" w:rsidRDefault="00A94AC7" w:rsidP="002F7E10">
      <w:pPr>
        <w:pStyle w:val="ListParagraph"/>
        <w:numPr>
          <w:ilvl w:val="0"/>
          <w:numId w:val="8"/>
        </w:numPr>
        <w:spacing w:after="0" w:line="240" w:lineRule="auto"/>
        <w:ind w:hanging="540"/>
        <w:rPr>
          <w:szCs w:val="24"/>
        </w:rPr>
      </w:pPr>
      <w:r w:rsidRPr="00690C36">
        <w:rPr>
          <w:szCs w:val="24"/>
        </w:rPr>
        <w:t>Discuss current operation of association</w:t>
      </w:r>
      <w:r w:rsidR="005E3333">
        <w:rPr>
          <w:szCs w:val="24"/>
        </w:rPr>
        <w:t>/partnerships - reporting back at Sept 2019 (Action set at Str Planning 2019)</w:t>
      </w:r>
    </w:p>
    <w:p w14:paraId="646C84CE" w14:textId="46CB6A20" w:rsidR="005E3333" w:rsidRPr="005E3333" w:rsidRDefault="005E3333" w:rsidP="002F7E10">
      <w:pPr>
        <w:pStyle w:val="ListParagraph"/>
        <w:numPr>
          <w:ilvl w:val="0"/>
          <w:numId w:val="8"/>
        </w:numPr>
        <w:spacing w:after="0" w:line="240" w:lineRule="auto"/>
        <w:ind w:hanging="540"/>
        <w:rPr>
          <w:szCs w:val="24"/>
        </w:rPr>
      </w:pPr>
      <w:r>
        <w:rPr>
          <w:rFonts w:cstheme="minorHAnsi"/>
        </w:rPr>
        <w:t>C</w:t>
      </w:r>
      <w:r w:rsidR="00C906F7" w:rsidRPr="00690C36">
        <w:rPr>
          <w:rFonts w:cstheme="minorHAnsi"/>
        </w:rPr>
        <w:t>onducting a survey to assess what associates would like from their association</w:t>
      </w:r>
      <w:r>
        <w:rPr>
          <w:rFonts w:cstheme="minorHAnsi"/>
        </w:rPr>
        <w:t xml:space="preserve"> (Action set at Str Planning 2019)</w:t>
      </w:r>
    </w:p>
    <w:p w14:paraId="48673A5B" w14:textId="22CE6E5C" w:rsidR="002802C8" w:rsidRPr="005E3333" w:rsidRDefault="002802C8" w:rsidP="002F7E10">
      <w:pPr>
        <w:pStyle w:val="ListParagraph"/>
        <w:numPr>
          <w:ilvl w:val="0"/>
          <w:numId w:val="8"/>
        </w:numPr>
        <w:spacing w:after="0" w:line="240" w:lineRule="auto"/>
        <w:ind w:hanging="540"/>
        <w:rPr>
          <w:szCs w:val="24"/>
        </w:rPr>
      </w:pPr>
      <w:r w:rsidRPr="005E3333">
        <w:rPr>
          <w:szCs w:val="24"/>
        </w:rPr>
        <w:t>Chair of each sub-group needs to produce the ‘Functions’ section of their terms and conditions in time for discussion at Strategic Planning following template supplied by Ops Manager (Action set at Feb 2019 Board)</w:t>
      </w:r>
    </w:p>
    <w:p w14:paraId="6FDAD95D" w14:textId="01ED8686" w:rsidR="00A268E4" w:rsidRPr="00690C36" w:rsidRDefault="00A268E4" w:rsidP="0033097B">
      <w:pPr>
        <w:pStyle w:val="Heading1"/>
        <w:ind w:left="720" w:hanging="540"/>
        <w:rPr>
          <w:lang w:val="en-US"/>
        </w:rPr>
      </w:pPr>
      <w:r w:rsidRPr="00690C36">
        <w:rPr>
          <w:lang w:val="en-US"/>
        </w:rPr>
        <w:t>Communications. Task and finish group</w:t>
      </w:r>
    </w:p>
    <w:p w14:paraId="3361DF8B" w14:textId="5C7CDFD0" w:rsidR="00DB5D6E" w:rsidRPr="00690C36" w:rsidRDefault="00DB5D6E" w:rsidP="00DB5D6E">
      <w:pPr>
        <w:numPr>
          <w:ilvl w:val="0"/>
          <w:numId w:val="4"/>
        </w:numPr>
        <w:spacing w:after="0" w:line="240" w:lineRule="auto"/>
        <w:ind w:hanging="540"/>
        <w:rPr>
          <w:lang w:val="en-US"/>
        </w:rPr>
      </w:pPr>
      <w:r>
        <w:rPr>
          <w:lang w:val="en-US"/>
        </w:rPr>
        <w:t>John Conway</w:t>
      </w:r>
      <w:r w:rsidRPr="00690C36">
        <w:rPr>
          <w:lang w:val="en-US"/>
        </w:rPr>
        <w:t xml:space="preserve"> (Chair)</w:t>
      </w:r>
    </w:p>
    <w:p w14:paraId="4CC9ACB1" w14:textId="39185407" w:rsidR="00DB5D6E" w:rsidRPr="00690C36" w:rsidRDefault="00DB5D6E" w:rsidP="00DB5D6E">
      <w:pPr>
        <w:numPr>
          <w:ilvl w:val="0"/>
          <w:numId w:val="4"/>
        </w:numPr>
        <w:spacing w:after="0" w:line="240" w:lineRule="auto"/>
        <w:ind w:hanging="540"/>
        <w:rPr>
          <w:lang w:val="en-US"/>
        </w:rPr>
      </w:pPr>
      <w:r>
        <w:rPr>
          <w:lang w:val="en-US"/>
        </w:rPr>
        <w:t>Sarah Todd</w:t>
      </w:r>
    </w:p>
    <w:p w14:paraId="2EBEB7BB" w14:textId="77777777" w:rsidR="00656B19" w:rsidRPr="00690C36" w:rsidRDefault="00656B19" w:rsidP="00DB5D6E">
      <w:pPr>
        <w:spacing w:after="0" w:line="240" w:lineRule="auto"/>
        <w:rPr>
          <w:lang w:val="en-US"/>
        </w:rPr>
      </w:pPr>
    </w:p>
    <w:p w14:paraId="17CDCCF9" w14:textId="77777777" w:rsidR="00DC7AB1" w:rsidRPr="00690C36" w:rsidRDefault="00DC7AB1" w:rsidP="00DC7AB1">
      <w:pPr>
        <w:pStyle w:val="Heading2"/>
      </w:pPr>
      <w:r w:rsidRPr="00690C36">
        <w:t xml:space="preserve">Agreed </w:t>
      </w:r>
      <w:r>
        <w:t>a</w:t>
      </w:r>
      <w:r w:rsidRPr="00690C36">
        <w:t>ctions</w:t>
      </w:r>
      <w:r>
        <w:t xml:space="preserve"> to be timetabled/allocated</w:t>
      </w:r>
    </w:p>
    <w:p w14:paraId="4E8D6145" w14:textId="5B3B98E0" w:rsidR="00B15F92" w:rsidRPr="00690C36" w:rsidRDefault="001F1D4C" w:rsidP="002F7E10">
      <w:pPr>
        <w:pStyle w:val="ListParagraph"/>
        <w:numPr>
          <w:ilvl w:val="0"/>
          <w:numId w:val="9"/>
        </w:numPr>
        <w:ind w:hanging="540"/>
        <w:rPr>
          <w:szCs w:val="24"/>
        </w:rPr>
      </w:pPr>
      <w:r w:rsidRPr="00690C36">
        <w:rPr>
          <w:szCs w:val="24"/>
        </w:rPr>
        <w:t xml:space="preserve">Historical timeline to be developed for website </w:t>
      </w:r>
      <w:r w:rsidR="00D4365E" w:rsidRPr="00690C36">
        <w:rPr>
          <w:szCs w:val="24"/>
        </w:rPr>
        <w:t>(R</w:t>
      </w:r>
      <w:r w:rsidRPr="00690C36">
        <w:rPr>
          <w:szCs w:val="24"/>
        </w:rPr>
        <w:t>equest</w:t>
      </w:r>
      <w:r w:rsidR="00D4365E" w:rsidRPr="00690C36">
        <w:rPr>
          <w:szCs w:val="24"/>
        </w:rPr>
        <w:t xml:space="preserve"> information from new</w:t>
      </w:r>
      <w:r w:rsidR="00C64BDA" w:rsidRPr="00690C36">
        <w:rPr>
          <w:szCs w:val="24"/>
        </w:rPr>
        <w:t xml:space="preserve"> co-opted directors</w:t>
      </w:r>
      <w:r w:rsidRPr="00690C36">
        <w:rPr>
          <w:szCs w:val="24"/>
        </w:rPr>
        <w:t xml:space="preserve"> from Scotland</w:t>
      </w:r>
      <w:r w:rsidR="00624D81" w:rsidRPr="00690C36">
        <w:rPr>
          <w:szCs w:val="24"/>
        </w:rPr>
        <w:t xml:space="preserve"> and KR/CW for Wales</w:t>
      </w:r>
      <w:r w:rsidR="00C64BDA" w:rsidRPr="00690C36">
        <w:rPr>
          <w:szCs w:val="24"/>
        </w:rPr>
        <w:t>)</w:t>
      </w:r>
      <w:r w:rsidR="00620287" w:rsidRPr="00690C36">
        <w:rPr>
          <w:szCs w:val="24"/>
        </w:rPr>
        <w:t xml:space="preserve"> (</w:t>
      </w:r>
      <w:r w:rsidR="00B77659" w:rsidRPr="00690C36">
        <w:rPr>
          <w:szCs w:val="24"/>
        </w:rPr>
        <w:t xml:space="preserve">Action confirmed at June Board </w:t>
      </w:r>
      <w:r w:rsidR="00620287" w:rsidRPr="00690C36">
        <w:rPr>
          <w:szCs w:val="24"/>
        </w:rPr>
        <w:t>2018)</w:t>
      </w:r>
    </w:p>
    <w:p w14:paraId="1ADF33D8" w14:textId="3DB1D960" w:rsidR="00173464" w:rsidRPr="00DB5D6E" w:rsidRDefault="002802C8" w:rsidP="002F7E10">
      <w:pPr>
        <w:pStyle w:val="ListParagraph"/>
        <w:numPr>
          <w:ilvl w:val="0"/>
          <w:numId w:val="9"/>
        </w:numPr>
        <w:spacing w:after="0" w:line="240" w:lineRule="auto"/>
        <w:rPr>
          <w:rFonts w:eastAsiaTheme="majorEastAsia" w:cstheme="majorBidi"/>
          <w:sz w:val="32"/>
          <w:szCs w:val="32"/>
          <w:lang w:val="en-US"/>
        </w:rPr>
      </w:pPr>
      <w:r w:rsidRPr="005E3333">
        <w:rPr>
          <w:szCs w:val="24"/>
        </w:rPr>
        <w:t>Chair of each sub-group needs to produce the ‘Functions’ section of their terms and conditions in time for discussion at Strategic Planning following template supplied by Ops Manager (Action set at Feb 2019 Board)</w:t>
      </w:r>
    </w:p>
    <w:p w14:paraId="206F11F4" w14:textId="77777777" w:rsidR="00DB5D6E" w:rsidRPr="00690C36" w:rsidRDefault="00DB5D6E" w:rsidP="00DB5D6E">
      <w:pPr>
        <w:pStyle w:val="ListParagraph"/>
        <w:numPr>
          <w:ilvl w:val="0"/>
          <w:numId w:val="9"/>
        </w:numPr>
      </w:pPr>
      <w:r w:rsidRPr="00690C36">
        <w:t>A standing Committee on Communications is set up to include the review, development and maintenance of the web pages. NB this group recently closed</w:t>
      </w:r>
    </w:p>
    <w:p w14:paraId="60107982" w14:textId="77777777" w:rsidR="00DB5D6E" w:rsidRPr="00690C36" w:rsidRDefault="00DB5D6E" w:rsidP="00DB5D6E">
      <w:pPr>
        <w:pStyle w:val="ListParagraph"/>
        <w:numPr>
          <w:ilvl w:val="1"/>
          <w:numId w:val="9"/>
        </w:numPr>
      </w:pPr>
      <w:r w:rsidRPr="00690C36">
        <w:t>A communication group will enable sharing of practice for all marketing and communication where appropriate e.g. email communication about conferences</w:t>
      </w:r>
    </w:p>
    <w:p w14:paraId="73124F15" w14:textId="77777777" w:rsidR="00DB5D6E" w:rsidRPr="00690C36" w:rsidRDefault="00DB5D6E" w:rsidP="00DB5D6E">
      <w:pPr>
        <w:pStyle w:val="ListParagraph"/>
        <w:numPr>
          <w:ilvl w:val="1"/>
          <w:numId w:val="9"/>
        </w:numPr>
      </w:pPr>
      <w:r w:rsidRPr="00690C36">
        <w:t>Standing committee would ensure regular review of website</w:t>
      </w:r>
    </w:p>
    <w:p w14:paraId="6AECFB3C" w14:textId="0F274875" w:rsidR="00DB5D6E" w:rsidRPr="00DB5D6E" w:rsidRDefault="00DB5D6E" w:rsidP="00DB5D6E">
      <w:pPr>
        <w:pStyle w:val="ListParagraph"/>
        <w:numPr>
          <w:ilvl w:val="1"/>
          <w:numId w:val="9"/>
        </w:numPr>
        <w:rPr>
          <w:szCs w:val="24"/>
        </w:rPr>
      </w:pPr>
      <w:r w:rsidRPr="00690C36">
        <w:lastRenderedPageBreak/>
        <w:t xml:space="preserve"> Standing committee should seek new members annually (% of group) to enable a refresh of views (Action recommended at Str Planning 2019)</w:t>
      </w:r>
    </w:p>
    <w:p w14:paraId="3B96E989" w14:textId="77B9E0C7" w:rsidR="00A268E4" w:rsidRPr="00690C36" w:rsidRDefault="00A268E4" w:rsidP="0033097B">
      <w:pPr>
        <w:pStyle w:val="Heading1"/>
        <w:ind w:left="720" w:hanging="540"/>
        <w:rPr>
          <w:lang w:val="en-US"/>
        </w:rPr>
      </w:pPr>
      <w:r w:rsidRPr="00690C36">
        <w:rPr>
          <w:lang w:val="en-US"/>
        </w:rPr>
        <w:t>Accreditation. Task and finish group</w:t>
      </w:r>
    </w:p>
    <w:p w14:paraId="2789FFCB" w14:textId="7A290240" w:rsidR="00A268E4" w:rsidRPr="00690C36" w:rsidRDefault="00656B19" w:rsidP="002F7E10">
      <w:pPr>
        <w:numPr>
          <w:ilvl w:val="0"/>
          <w:numId w:val="4"/>
        </w:numPr>
        <w:spacing w:after="0" w:line="240" w:lineRule="auto"/>
        <w:ind w:hanging="540"/>
        <w:rPr>
          <w:lang w:val="en-US"/>
        </w:rPr>
      </w:pPr>
      <w:r w:rsidRPr="00690C36">
        <w:rPr>
          <w:lang w:val="en-US"/>
        </w:rPr>
        <w:t>Paddy Turner</w:t>
      </w:r>
      <w:r w:rsidR="00A268E4" w:rsidRPr="00690C36">
        <w:rPr>
          <w:lang w:val="en-US"/>
        </w:rPr>
        <w:t xml:space="preserve"> (Chair)</w:t>
      </w:r>
    </w:p>
    <w:p w14:paraId="7426CC1C" w14:textId="2432ED12" w:rsidR="00A268E4" w:rsidRPr="00690C36" w:rsidRDefault="00624D81" w:rsidP="002F7E10">
      <w:pPr>
        <w:numPr>
          <w:ilvl w:val="0"/>
          <w:numId w:val="4"/>
        </w:numPr>
        <w:spacing w:after="0" w:line="240" w:lineRule="auto"/>
        <w:ind w:hanging="540"/>
        <w:rPr>
          <w:lang w:val="en-US"/>
        </w:rPr>
      </w:pPr>
      <w:r w:rsidRPr="00690C36">
        <w:rPr>
          <w:lang w:val="en-US"/>
        </w:rPr>
        <w:t>Martin Smith</w:t>
      </w:r>
    </w:p>
    <w:p w14:paraId="0AC79752" w14:textId="399F539F" w:rsidR="00624D81" w:rsidRDefault="00656B19" w:rsidP="002F7E10">
      <w:pPr>
        <w:numPr>
          <w:ilvl w:val="0"/>
          <w:numId w:val="4"/>
        </w:numPr>
        <w:spacing w:after="0" w:line="240" w:lineRule="auto"/>
        <w:ind w:hanging="540"/>
        <w:rPr>
          <w:lang w:val="en-US"/>
        </w:rPr>
      </w:pPr>
      <w:r w:rsidRPr="00690C36">
        <w:rPr>
          <w:lang w:val="en-US"/>
        </w:rPr>
        <w:t>Jill Forrester</w:t>
      </w:r>
    </w:p>
    <w:p w14:paraId="3057DA99" w14:textId="3253D12C" w:rsidR="00DB5D6E" w:rsidRDefault="00DB5D6E" w:rsidP="002F7E10">
      <w:pPr>
        <w:numPr>
          <w:ilvl w:val="0"/>
          <w:numId w:val="4"/>
        </w:numPr>
        <w:spacing w:after="0" w:line="240" w:lineRule="auto"/>
        <w:ind w:hanging="540"/>
        <w:rPr>
          <w:lang w:val="en-US"/>
        </w:rPr>
      </w:pPr>
      <w:r>
        <w:rPr>
          <w:lang w:val="en-US"/>
        </w:rPr>
        <w:t>Caroline Huntley</w:t>
      </w:r>
    </w:p>
    <w:p w14:paraId="548C5BFA" w14:textId="26EAE72C" w:rsidR="00DB5D6E" w:rsidRPr="00690C36" w:rsidRDefault="00DB5D6E" w:rsidP="002F7E10">
      <w:pPr>
        <w:numPr>
          <w:ilvl w:val="0"/>
          <w:numId w:val="4"/>
        </w:numPr>
        <w:spacing w:after="0" w:line="240" w:lineRule="auto"/>
        <w:ind w:hanging="540"/>
        <w:rPr>
          <w:lang w:val="en-US"/>
        </w:rPr>
      </w:pPr>
      <w:r>
        <w:rPr>
          <w:lang w:val="en-US"/>
        </w:rPr>
        <w:t>Jennifer Harley</w:t>
      </w:r>
    </w:p>
    <w:p w14:paraId="1ED1A6CB" w14:textId="307D2B67" w:rsidR="007D6711" w:rsidRPr="00690C36" w:rsidRDefault="007D6711" w:rsidP="002F7E10">
      <w:pPr>
        <w:numPr>
          <w:ilvl w:val="0"/>
          <w:numId w:val="4"/>
        </w:numPr>
        <w:spacing w:after="0" w:line="240" w:lineRule="auto"/>
        <w:ind w:hanging="540"/>
        <w:rPr>
          <w:lang w:val="en-US"/>
        </w:rPr>
      </w:pPr>
      <w:r w:rsidRPr="00690C36">
        <w:rPr>
          <w:lang w:val="en-US"/>
        </w:rPr>
        <w:t>John Harding (co-opted)</w:t>
      </w:r>
    </w:p>
    <w:p w14:paraId="0F714550" w14:textId="23236DA2" w:rsidR="00A268E4" w:rsidRPr="00690C36" w:rsidRDefault="00A268E4" w:rsidP="00624D81">
      <w:pPr>
        <w:spacing w:after="0" w:line="240" w:lineRule="auto"/>
        <w:ind w:left="180"/>
        <w:rPr>
          <w:lang w:val="en-US"/>
        </w:rPr>
      </w:pPr>
    </w:p>
    <w:p w14:paraId="4D3D28D9" w14:textId="77777777" w:rsidR="00DC7AB1" w:rsidRPr="00690C36" w:rsidRDefault="00DC7AB1" w:rsidP="00DC7AB1">
      <w:pPr>
        <w:pStyle w:val="Heading2"/>
      </w:pPr>
      <w:r w:rsidRPr="00690C36">
        <w:t xml:space="preserve">Agreed </w:t>
      </w:r>
      <w:r>
        <w:t>a</w:t>
      </w:r>
      <w:r w:rsidRPr="00690C36">
        <w:t>ctions</w:t>
      </w:r>
      <w:r>
        <w:t xml:space="preserve"> to be timetabled/allocated</w:t>
      </w:r>
    </w:p>
    <w:p w14:paraId="525E541D" w14:textId="30946F42" w:rsidR="00D3058A" w:rsidRPr="00690C36" w:rsidRDefault="00D3058A" w:rsidP="002F7E10">
      <w:pPr>
        <w:numPr>
          <w:ilvl w:val="0"/>
          <w:numId w:val="7"/>
        </w:numPr>
        <w:spacing w:after="160" w:line="259" w:lineRule="auto"/>
        <w:ind w:hanging="540"/>
      </w:pPr>
      <w:r w:rsidRPr="00690C36">
        <w:t>Full trial in January 2020</w:t>
      </w:r>
      <w:r w:rsidR="005E3333">
        <w:t xml:space="preserve"> </w:t>
      </w:r>
      <w:r w:rsidR="005E3333">
        <w:rPr>
          <w:szCs w:val="24"/>
        </w:rPr>
        <w:t>(Action set at Str Planning 2019)</w:t>
      </w:r>
    </w:p>
    <w:p w14:paraId="58FC12F0" w14:textId="77777777" w:rsidR="00771058" w:rsidRPr="00690C36" w:rsidRDefault="00771058" w:rsidP="002F7E10">
      <w:pPr>
        <w:numPr>
          <w:ilvl w:val="0"/>
          <w:numId w:val="7"/>
        </w:numPr>
        <w:spacing w:after="160" w:line="259" w:lineRule="auto"/>
        <w:ind w:hanging="540"/>
      </w:pPr>
      <w:r w:rsidRPr="00690C36">
        <w:t>Templates and guidance required – CPD log, exemplars, reflective practice</w:t>
      </w:r>
    </w:p>
    <w:p w14:paraId="7A19B6D0" w14:textId="09CB1E71" w:rsidR="00173464" w:rsidRPr="00690C36" w:rsidRDefault="00173464" w:rsidP="002F7E10">
      <w:pPr>
        <w:numPr>
          <w:ilvl w:val="0"/>
          <w:numId w:val="7"/>
        </w:numPr>
        <w:spacing w:after="160" w:line="259" w:lineRule="auto"/>
        <w:ind w:hanging="540"/>
      </w:pPr>
      <w:r w:rsidRPr="00690C36">
        <w:rPr>
          <w:szCs w:val="24"/>
        </w:rPr>
        <w:t xml:space="preserve">PT to ask NM to review the reading list again and split it into two: one a set of basic texts/resources; second to include wider texts. To address one point made by Alan </w:t>
      </w:r>
      <w:r w:rsidRPr="00690C36">
        <w:rPr>
          <w:i/>
          <w:szCs w:val="24"/>
        </w:rPr>
        <w:t>et al</w:t>
      </w:r>
      <w:r w:rsidRPr="00690C36">
        <w:rPr>
          <w:szCs w:val="24"/>
        </w:rPr>
        <w:t>., it would be important to find a way of making as many as possible of these texts available online with links</w:t>
      </w:r>
      <w:r w:rsidR="005E3333">
        <w:rPr>
          <w:szCs w:val="24"/>
        </w:rPr>
        <w:t xml:space="preserve"> (Action set at Str Planning 2019)</w:t>
      </w:r>
    </w:p>
    <w:p w14:paraId="62F8610F" w14:textId="32654C45" w:rsidR="00A268E4" w:rsidRPr="00690C36" w:rsidRDefault="00771058" w:rsidP="002F7E10">
      <w:pPr>
        <w:numPr>
          <w:ilvl w:val="0"/>
          <w:numId w:val="7"/>
        </w:numPr>
        <w:spacing w:after="160" w:line="259" w:lineRule="auto"/>
        <w:ind w:hanging="540"/>
        <w:rPr>
          <w:lang w:val="en-US"/>
        </w:rPr>
      </w:pPr>
      <w:r w:rsidRPr="00690C36">
        <w:t>Financial structure for the scheme</w:t>
      </w:r>
      <w:r w:rsidR="005E3333">
        <w:t xml:space="preserve"> to be determined</w:t>
      </w:r>
    </w:p>
    <w:p w14:paraId="57D0C8B8" w14:textId="19EBF20E" w:rsidR="00D3058A" w:rsidRPr="00690C36" w:rsidRDefault="00D3058A" w:rsidP="002F7E10">
      <w:pPr>
        <w:numPr>
          <w:ilvl w:val="0"/>
          <w:numId w:val="7"/>
        </w:numPr>
        <w:spacing w:after="160" w:line="259" w:lineRule="auto"/>
        <w:ind w:hanging="540"/>
        <w:rPr>
          <w:lang w:val="en-US"/>
        </w:rPr>
      </w:pPr>
      <w:r w:rsidRPr="00690C36">
        <w:t>Naming of the levels; introduction of ‘junior’ level</w:t>
      </w:r>
    </w:p>
    <w:p w14:paraId="0BB1D2BD" w14:textId="23285968" w:rsidR="002802C8" w:rsidRDefault="002802C8" w:rsidP="002F7E10">
      <w:pPr>
        <w:pStyle w:val="ListParagraph"/>
        <w:numPr>
          <w:ilvl w:val="0"/>
          <w:numId w:val="7"/>
        </w:numPr>
        <w:rPr>
          <w:szCs w:val="24"/>
        </w:rPr>
      </w:pPr>
      <w:r w:rsidRPr="00690C36">
        <w:rPr>
          <w:szCs w:val="24"/>
        </w:rPr>
        <w:t>Chair of each sub-group needs to produce the ‘Functions’ section of their terms and conditions in time for discussion at Strategic Planning following template supplied by Ops Manager (Action set at Feb 2019 Board)</w:t>
      </w:r>
    </w:p>
    <w:p w14:paraId="77C61FE6" w14:textId="037822CD" w:rsidR="006C310A" w:rsidRPr="0098348F" w:rsidRDefault="006C310A" w:rsidP="006C310A">
      <w:pPr>
        <w:pStyle w:val="ListParagraph"/>
        <w:numPr>
          <w:ilvl w:val="0"/>
          <w:numId w:val="7"/>
        </w:numPr>
        <w:spacing w:after="0" w:line="240" w:lineRule="auto"/>
        <w:rPr>
          <w:rFonts w:ascii="Arial" w:hAnsi="Arial" w:cs="Arial"/>
          <w:b/>
          <w:szCs w:val="24"/>
          <w:shd w:val="clear" w:color="auto" w:fill="FFFFFF"/>
        </w:rPr>
      </w:pPr>
      <w:r>
        <w:rPr>
          <w:rFonts w:ascii="Arial" w:hAnsi="Arial" w:cs="Arial"/>
          <w:b/>
          <w:szCs w:val="24"/>
          <w:shd w:val="clear" w:color="auto" w:fill="FFFFFF"/>
        </w:rPr>
        <w:t>Accreditation T&amp;F group:</w:t>
      </w:r>
      <w:r>
        <w:rPr>
          <w:rFonts w:ascii="Arial" w:hAnsi="Arial" w:cs="Arial"/>
          <w:szCs w:val="24"/>
        </w:rPr>
        <w:t xml:space="preserve"> All members to consider whether they can act as vice-Chair. (Action set at Sept 2019 Board)</w:t>
      </w:r>
    </w:p>
    <w:p w14:paraId="06C2A22F" w14:textId="3F60AE33" w:rsidR="006C310A" w:rsidRPr="00682F42" w:rsidRDefault="006C310A" w:rsidP="006C310A">
      <w:pPr>
        <w:pStyle w:val="ListParagraph"/>
        <w:numPr>
          <w:ilvl w:val="0"/>
          <w:numId w:val="7"/>
        </w:numPr>
        <w:spacing w:after="0" w:line="240" w:lineRule="auto"/>
        <w:rPr>
          <w:rFonts w:ascii="Arial" w:hAnsi="Arial" w:cs="Arial"/>
          <w:b/>
          <w:szCs w:val="24"/>
          <w:shd w:val="clear" w:color="auto" w:fill="FFFFFF"/>
        </w:rPr>
      </w:pPr>
      <w:r>
        <w:rPr>
          <w:rFonts w:ascii="Arial" w:hAnsi="Arial" w:cs="Arial"/>
          <w:b/>
          <w:szCs w:val="24"/>
          <w:shd w:val="clear" w:color="auto" w:fill="FFFFFF"/>
        </w:rPr>
        <w:t xml:space="preserve">Accreditation T&amp;F group (PT): </w:t>
      </w:r>
      <w:r>
        <w:rPr>
          <w:rFonts w:ascii="Arial" w:hAnsi="Arial" w:cs="Arial"/>
          <w:bCs/>
          <w:szCs w:val="24"/>
          <w:shd w:val="clear" w:color="auto" w:fill="FFFFFF"/>
        </w:rPr>
        <w:t xml:space="preserve">the Board recommended that the communication around the charge of this small fee was handled very carefully to avoid creating expectation of low fees for future submissions to the </w:t>
      </w:r>
      <w:proofErr w:type="gramStart"/>
      <w:r>
        <w:rPr>
          <w:rFonts w:ascii="Arial" w:hAnsi="Arial" w:cs="Arial"/>
          <w:bCs/>
          <w:szCs w:val="24"/>
          <w:shd w:val="clear" w:color="auto" w:fill="FFFFFF"/>
        </w:rPr>
        <w:t>scheme.(</w:t>
      </w:r>
      <w:proofErr w:type="gramEnd"/>
      <w:r>
        <w:rPr>
          <w:rFonts w:ascii="Arial" w:hAnsi="Arial" w:cs="Arial"/>
          <w:bCs/>
          <w:szCs w:val="24"/>
          <w:shd w:val="clear" w:color="auto" w:fill="FFFFFF"/>
        </w:rPr>
        <w:t>Action set at Sept 2019 Board)</w:t>
      </w:r>
    </w:p>
    <w:p w14:paraId="5DFAC0DF" w14:textId="77777777" w:rsidR="006C310A" w:rsidRPr="006C310A" w:rsidRDefault="006C310A" w:rsidP="006C310A">
      <w:pPr>
        <w:ind w:left="360"/>
        <w:rPr>
          <w:szCs w:val="24"/>
        </w:rPr>
      </w:pPr>
    </w:p>
    <w:p w14:paraId="6C49C307" w14:textId="77777777" w:rsidR="00DB5D6E" w:rsidRDefault="00DB5D6E">
      <w:pPr>
        <w:spacing w:after="0" w:line="240" w:lineRule="auto"/>
        <w:rPr>
          <w:rFonts w:eastAsiaTheme="majorEastAsia" w:cstheme="majorBidi"/>
          <w:sz w:val="32"/>
          <w:szCs w:val="32"/>
        </w:rPr>
      </w:pPr>
      <w:r>
        <w:br w:type="page"/>
      </w:r>
    </w:p>
    <w:p w14:paraId="3B4CCAE1" w14:textId="14145D3E" w:rsidR="00B15F92" w:rsidRPr="00690C36" w:rsidRDefault="00B15F92" w:rsidP="0033097B">
      <w:pPr>
        <w:pStyle w:val="Heading1"/>
        <w:ind w:left="720" w:hanging="540"/>
      </w:pPr>
      <w:r w:rsidRPr="00690C36">
        <w:lastRenderedPageBreak/>
        <w:t>Policies Task and finish group</w:t>
      </w:r>
    </w:p>
    <w:p w14:paraId="5942BA7B" w14:textId="05368F4C" w:rsidR="00B15F92" w:rsidRPr="00690C36" w:rsidRDefault="00D3058A" w:rsidP="002F7E10">
      <w:pPr>
        <w:pStyle w:val="ListParagraph"/>
        <w:numPr>
          <w:ilvl w:val="0"/>
          <w:numId w:val="11"/>
        </w:numPr>
        <w:ind w:hanging="540"/>
      </w:pPr>
      <w:r w:rsidRPr="00690C36">
        <w:t>Ian Carter (Chair)</w:t>
      </w:r>
    </w:p>
    <w:p w14:paraId="19240F55" w14:textId="66FF82E8" w:rsidR="00D3058A" w:rsidRPr="00690C36" w:rsidRDefault="00D3058A" w:rsidP="002F7E10">
      <w:pPr>
        <w:pStyle w:val="ListParagraph"/>
        <w:numPr>
          <w:ilvl w:val="0"/>
          <w:numId w:val="11"/>
        </w:numPr>
        <w:ind w:hanging="540"/>
      </w:pPr>
      <w:r w:rsidRPr="00690C36">
        <w:t>Lynn Wilson</w:t>
      </w:r>
    </w:p>
    <w:p w14:paraId="734DF736" w14:textId="687F8336" w:rsidR="00D3058A" w:rsidRPr="00690C36" w:rsidRDefault="00D3058A" w:rsidP="002F7E10">
      <w:pPr>
        <w:pStyle w:val="ListParagraph"/>
        <w:numPr>
          <w:ilvl w:val="0"/>
          <w:numId w:val="11"/>
        </w:numPr>
        <w:ind w:hanging="540"/>
      </w:pPr>
      <w:r w:rsidRPr="00690C36">
        <w:t>John Conway</w:t>
      </w:r>
    </w:p>
    <w:p w14:paraId="6FF8F306" w14:textId="77777777" w:rsidR="00B15F92" w:rsidRPr="00690C36" w:rsidRDefault="00B15F92" w:rsidP="002F7E10">
      <w:pPr>
        <w:pStyle w:val="ListParagraph"/>
        <w:numPr>
          <w:ilvl w:val="0"/>
          <w:numId w:val="11"/>
        </w:numPr>
        <w:ind w:hanging="540"/>
      </w:pPr>
      <w:r w:rsidRPr="00690C36">
        <w:rPr>
          <w:szCs w:val="24"/>
        </w:rPr>
        <w:t>Martin Smith</w:t>
      </w:r>
    </w:p>
    <w:p w14:paraId="57CD4019" w14:textId="634ED297" w:rsidR="00C906F7" w:rsidRPr="00DB5D6E" w:rsidRDefault="00DC7AB1" w:rsidP="00DB5D6E">
      <w:pPr>
        <w:pStyle w:val="Heading2"/>
      </w:pPr>
      <w:r w:rsidRPr="00690C36">
        <w:t xml:space="preserve">Agreed </w:t>
      </w:r>
      <w:r>
        <w:t>a</w:t>
      </w:r>
      <w:r w:rsidRPr="00690C36">
        <w:t>ctions</w:t>
      </w:r>
      <w:r>
        <w:t xml:space="preserve"> to be timetabled/allocated</w:t>
      </w:r>
    </w:p>
    <w:p w14:paraId="2C601F8C" w14:textId="68CACFE3" w:rsidR="002802C8" w:rsidRPr="00690C36" w:rsidRDefault="002802C8" w:rsidP="002F7E10">
      <w:pPr>
        <w:pStyle w:val="ListParagraph"/>
        <w:numPr>
          <w:ilvl w:val="0"/>
          <w:numId w:val="12"/>
        </w:numPr>
        <w:rPr>
          <w:szCs w:val="24"/>
        </w:rPr>
      </w:pPr>
      <w:r w:rsidRPr="00690C36">
        <w:rPr>
          <w:szCs w:val="24"/>
        </w:rPr>
        <w:t>Chair of each sub-group needs to produce the ‘Functions’ section of their terms and conditions in time for discussion at Strategic Planning following template supplied by Ops Manager (Action set at Feb 2019 Board)</w:t>
      </w:r>
    </w:p>
    <w:p w14:paraId="52C2A241" w14:textId="0C599E30" w:rsidR="00C906F7" w:rsidRPr="00690C36" w:rsidRDefault="00C906F7" w:rsidP="002F7E10">
      <w:pPr>
        <w:pStyle w:val="ListParagraph"/>
        <w:numPr>
          <w:ilvl w:val="0"/>
          <w:numId w:val="12"/>
        </w:numPr>
        <w:spacing w:after="0" w:line="240" w:lineRule="auto"/>
        <w:rPr>
          <w:rFonts w:cs="Arial"/>
          <w:szCs w:val="24"/>
        </w:rPr>
      </w:pPr>
      <w:r w:rsidRPr="00690C36">
        <w:rPr>
          <w:rFonts w:cs="Arial"/>
          <w:szCs w:val="24"/>
        </w:rPr>
        <w:t xml:space="preserve">Annual Award Scheme  </w:t>
      </w:r>
    </w:p>
    <w:p w14:paraId="0FD775CD" w14:textId="2B523727" w:rsidR="00C906F7" w:rsidRPr="00690C36" w:rsidRDefault="00C906F7" w:rsidP="002F7E10">
      <w:pPr>
        <w:pStyle w:val="ListParagraph"/>
        <w:numPr>
          <w:ilvl w:val="1"/>
          <w:numId w:val="12"/>
        </w:numPr>
        <w:spacing w:after="0" w:line="240" w:lineRule="auto"/>
        <w:rPr>
          <w:rFonts w:cs="Arial"/>
          <w:szCs w:val="24"/>
        </w:rPr>
      </w:pPr>
      <w:r w:rsidRPr="00690C36">
        <w:rPr>
          <w:rFonts w:cs="Arial"/>
          <w:szCs w:val="24"/>
        </w:rPr>
        <w:t xml:space="preserve">MS to review and rewrite </w:t>
      </w:r>
    </w:p>
    <w:p w14:paraId="57CEF94F" w14:textId="77777777" w:rsidR="00C906F7" w:rsidRPr="00690C36" w:rsidRDefault="00C906F7" w:rsidP="002F7E10">
      <w:pPr>
        <w:pStyle w:val="ListParagraph"/>
        <w:numPr>
          <w:ilvl w:val="1"/>
          <w:numId w:val="12"/>
        </w:numPr>
        <w:spacing w:after="0" w:line="240" w:lineRule="auto"/>
        <w:rPr>
          <w:rFonts w:cs="Arial"/>
          <w:szCs w:val="24"/>
        </w:rPr>
      </w:pPr>
      <w:r w:rsidRPr="00690C36">
        <w:rPr>
          <w:rFonts w:cs="Arial"/>
          <w:szCs w:val="24"/>
        </w:rPr>
        <w:t xml:space="preserve">Policies Group to review draft and Full Board to approve at September 2019 Board. </w:t>
      </w:r>
    </w:p>
    <w:p w14:paraId="3A3F429C" w14:textId="77777777" w:rsidR="00C906F7" w:rsidRPr="00690C36" w:rsidRDefault="00C906F7" w:rsidP="002F7E10">
      <w:pPr>
        <w:pStyle w:val="ListParagraph"/>
        <w:numPr>
          <w:ilvl w:val="1"/>
          <w:numId w:val="12"/>
        </w:numPr>
        <w:spacing w:after="0" w:line="240" w:lineRule="auto"/>
        <w:rPr>
          <w:rFonts w:cs="Arial"/>
          <w:szCs w:val="24"/>
        </w:rPr>
      </w:pPr>
      <w:r w:rsidRPr="00690C36">
        <w:rPr>
          <w:rFonts w:cs="Arial"/>
          <w:szCs w:val="24"/>
        </w:rPr>
        <w:t>LW will send MS current version</w:t>
      </w:r>
    </w:p>
    <w:p w14:paraId="5BE76219" w14:textId="2652A740" w:rsidR="00C906F7" w:rsidRPr="00690C36" w:rsidRDefault="00C906F7" w:rsidP="002F7E10">
      <w:pPr>
        <w:pStyle w:val="ListParagraph"/>
        <w:numPr>
          <w:ilvl w:val="0"/>
          <w:numId w:val="12"/>
        </w:numPr>
        <w:spacing w:after="0" w:line="240" w:lineRule="auto"/>
        <w:rPr>
          <w:rFonts w:cs="Arial"/>
          <w:szCs w:val="24"/>
        </w:rPr>
      </w:pPr>
      <w:r w:rsidRPr="00690C36">
        <w:rPr>
          <w:rFonts w:cs="Arial"/>
          <w:szCs w:val="24"/>
        </w:rPr>
        <w:t xml:space="preserve">Sub-Contracting </w:t>
      </w:r>
    </w:p>
    <w:p w14:paraId="56AB32C5" w14:textId="03FCED95" w:rsidR="00C906F7" w:rsidRPr="00690C36" w:rsidRDefault="00C906F7" w:rsidP="002F7E10">
      <w:pPr>
        <w:pStyle w:val="ListParagraph"/>
        <w:numPr>
          <w:ilvl w:val="1"/>
          <w:numId w:val="12"/>
        </w:numPr>
        <w:spacing w:after="0" w:line="240" w:lineRule="auto"/>
        <w:rPr>
          <w:rFonts w:cs="Arial"/>
          <w:szCs w:val="24"/>
        </w:rPr>
      </w:pPr>
      <w:r w:rsidRPr="00690C36">
        <w:rPr>
          <w:rFonts w:cs="Arial"/>
          <w:szCs w:val="24"/>
        </w:rPr>
        <w:t xml:space="preserve">JAH agreed to create this </w:t>
      </w:r>
      <w:r w:rsidR="005E3333">
        <w:rPr>
          <w:rFonts w:cs="Arial"/>
          <w:szCs w:val="24"/>
        </w:rPr>
        <w:t>policy</w:t>
      </w:r>
    </w:p>
    <w:p w14:paraId="00C799AB" w14:textId="77777777" w:rsidR="00C906F7" w:rsidRPr="00690C36" w:rsidRDefault="00C906F7" w:rsidP="002F7E10">
      <w:pPr>
        <w:pStyle w:val="ListParagraph"/>
        <w:numPr>
          <w:ilvl w:val="1"/>
          <w:numId w:val="12"/>
        </w:numPr>
        <w:spacing w:after="0" w:line="240" w:lineRule="auto"/>
        <w:rPr>
          <w:rFonts w:cs="Arial"/>
          <w:szCs w:val="24"/>
        </w:rPr>
      </w:pPr>
      <w:r w:rsidRPr="00690C36">
        <w:rPr>
          <w:rFonts w:cs="Arial"/>
          <w:szCs w:val="24"/>
        </w:rPr>
        <w:t>Requires Trainers Agreement/SLA &amp; ‘how’ we sub-contract (i.e. tender etc.)</w:t>
      </w:r>
    </w:p>
    <w:p w14:paraId="045EF065" w14:textId="77777777" w:rsidR="00C906F7" w:rsidRPr="00690C36" w:rsidRDefault="00C906F7" w:rsidP="002F7E10">
      <w:pPr>
        <w:pStyle w:val="ListParagraph"/>
        <w:numPr>
          <w:ilvl w:val="1"/>
          <w:numId w:val="12"/>
        </w:numPr>
        <w:spacing w:after="0" w:line="240" w:lineRule="auto"/>
        <w:rPr>
          <w:rFonts w:cs="Arial"/>
          <w:szCs w:val="24"/>
        </w:rPr>
      </w:pPr>
      <w:r w:rsidRPr="00690C36">
        <w:rPr>
          <w:rFonts w:cs="Arial"/>
          <w:szCs w:val="24"/>
        </w:rPr>
        <w:t>Policies Group to review draft and Full Board to approve at September 2019 Board.</w:t>
      </w:r>
    </w:p>
    <w:p w14:paraId="29D43221" w14:textId="043B4E5D" w:rsidR="00C906F7" w:rsidRPr="00690C36" w:rsidRDefault="00C906F7" w:rsidP="002F7E10">
      <w:pPr>
        <w:pStyle w:val="ListParagraph"/>
        <w:numPr>
          <w:ilvl w:val="0"/>
          <w:numId w:val="12"/>
        </w:numPr>
        <w:spacing w:after="0" w:line="240" w:lineRule="auto"/>
        <w:rPr>
          <w:rFonts w:cs="Arial"/>
          <w:szCs w:val="24"/>
        </w:rPr>
      </w:pPr>
      <w:r w:rsidRPr="00690C36">
        <w:rPr>
          <w:rFonts w:cs="Arial"/>
          <w:szCs w:val="24"/>
        </w:rPr>
        <w:t xml:space="preserve">Additional Policy issues </w:t>
      </w:r>
    </w:p>
    <w:p w14:paraId="62B23E8A" w14:textId="00E05E0F" w:rsidR="00C906F7" w:rsidRPr="00690C36" w:rsidRDefault="00C906F7" w:rsidP="002F7E10">
      <w:pPr>
        <w:pStyle w:val="ListParagraph"/>
        <w:numPr>
          <w:ilvl w:val="1"/>
          <w:numId w:val="12"/>
        </w:numPr>
        <w:spacing w:after="0" w:line="240" w:lineRule="auto"/>
        <w:rPr>
          <w:rFonts w:cs="Arial"/>
          <w:szCs w:val="24"/>
        </w:rPr>
      </w:pPr>
      <w:r w:rsidRPr="00690C36">
        <w:rPr>
          <w:rFonts w:cs="Arial"/>
          <w:szCs w:val="24"/>
        </w:rPr>
        <w:t>Logo on emails – LW suggested specific logos for members</w:t>
      </w:r>
      <w:r w:rsidR="009B58C1">
        <w:rPr>
          <w:rFonts w:cs="Arial"/>
          <w:szCs w:val="24"/>
        </w:rPr>
        <w:t xml:space="preserve"> to use on emails</w:t>
      </w:r>
      <w:r w:rsidRPr="00690C36">
        <w:rPr>
          <w:rFonts w:cs="Arial"/>
          <w:szCs w:val="24"/>
        </w:rPr>
        <w:t xml:space="preserve">. </w:t>
      </w:r>
    </w:p>
    <w:p w14:paraId="47352312" w14:textId="77777777" w:rsidR="00A268E4" w:rsidRPr="00690C36" w:rsidRDefault="00A268E4" w:rsidP="0033097B">
      <w:pPr>
        <w:pStyle w:val="Heading1"/>
        <w:ind w:left="720" w:hanging="540"/>
        <w:rPr>
          <w:lang w:val="en-US"/>
        </w:rPr>
      </w:pPr>
      <w:r w:rsidRPr="00690C36">
        <w:rPr>
          <w:lang w:val="en-US"/>
        </w:rPr>
        <w:t>NADP Awards Panel</w:t>
      </w:r>
    </w:p>
    <w:p w14:paraId="16E73E6D" w14:textId="3BA6A80C" w:rsidR="00A268E4" w:rsidRPr="00690C36" w:rsidRDefault="00A268E4" w:rsidP="002F7E10">
      <w:pPr>
        <w:numPr>
          <w:ilvl w:val="0"/>
          <w:numId w:val="6"/>
        </w:numPr>
        <w:spacing w:after="0" w:line="240" w:lineRule="auto"/>
        <w:ind w:hanging="540"/>
        <w:rPr>
          <w:lang w:val="en-US"/>
        </w:rPr>
      </w:pPr>
      <w:r w:rsidRPr="00690C36">
        <w:rPr>
          <w:lang w:val="en-US"/>
        </w:rPr>
        <w:t>Martin Smith (Chair)</w:t>
      </w:r>
    </w:p>
    <w:p w14:paraId="40529E5C" w14:textId="77777777" w:rsidR="001669A8" w:rsidRPr="00690C36" w:rsidRDefault="00A268E4" w:rsidP="002F7E10">
      <w:pPr>
        <w:numPr>
          <w:ilvl w:val="0"/>
          <w:numId w:val="6"/>
        </w:numPr>
        <w:spacing w:after="0" w:line="240" w:lineRule="auto"/>
        <w:ind w:hanging="540"/>
        <w:rPr>
          <w:lang w:val="en-US"/>
        </w:rPr>
      </w:pPr>
      <w:r w:rsidRPr="00690C36">
        <w:rPr>
          <w:lang w:val="en-US"/>
        </w:rPr>
        <w:t>Joanna Hastwell</w:t>
      </w:r>
    </w:p>
    <w:p w14:paraId="3C920331" w14:textId="7B52758E" w:rsidR="00A268E4" w:rsidRPr="00690C36" w:rsidRDefault="007D6711" w:rsidP="002F7E10">
      <w:pPr>
        <w:numPr>
          <w:ilvl w:val="0"/>
          <w:numId w:val="6"/>
        </w:numPr>
        <w:spacing w:after="0" w:line="240" w:lineRule="auto"/>
        <w:ind w:hanging="540"/>
        <w:rPr>
          <w:lang w:val="en-US"/>
        </w:rPr>
      </w:pPr>
      <w:r w:rsidRPr="00690C36">
        <w:rPr>
          <w:lang w:val="en-US"/>
        </w:rPr>
        <w:t>Helen Young</w:t>
      </w:r>
    </w:p>
    <w:p w14:paraId="6F005E99" w14:textId="77777777" w:rsidR="00DB5D6E" w:rsidRDefault="00DB5D6E" w:rsidP="002F7E10">
      <w:pPr>
        <w:numPr>
          <w:ilvl w:val="0"/>
          <w:numId w:val="6"/>
        </w:numPr>
        <w:spacing w:after="0" w:line="240" w:lineRule="auto"/>
        <w:ind w:hanging="540"/>
        <w:rPr>
          <w:lang w:val="en-US"/>
        </w:rPr>
      </w:pPr>
      <w:r>
        <w:rPr>
          <w:lang w:val="en-US"/>
        </w:rPr>
        <w:t>Jennifer Harley</w:t>
      </w:r>
    </w:p>
    <w:p w14:paraId="2574CB0A" w14:textId="0DE6BB89" w:rsidR="007D6711" w:rsidRPr="00690C36" w:rsidRDefault="00DB5D6E" w:rsidP="002F7E10">
      <w:pPr>
        <w:numPr>
          <w:ilvl w:val="0"/>
          <w:numId w:val="6"/>
        </w:numPr>
        <w:spacing w:after="0" w:line="240" w:lineRule="auto"/>
        <w:ind w:hanging="540"/>
        <w:rPr>
          <w:lang w:val="en-US"/>
        </w:rPr>
      </w:pPr>
      <w:r>
        <w:rPr>
          <w:lang w:val="en-US"/>
        </w:rPr>
        <w:t>Caroline Huntley</w:t>
      </w:r>
      <w:r w:rsidR="00DC7AB1">
        <w:rPr>
          <w:lang w:val="en-US"/>
        </w:rPr>
        <w:br/>
      </w:r>
    </w:p>
    <w:p w14:paraId="27C7DB66" w14:textId="77777777" w:rsidR="00DC7AB1" w:rsidRPr="00690C36" w:rsidRDefault="00DC7AB1" w:rsidP="00DC7AB1">
      <w:pPr>
        <w:pStyle w:val="Heading2"/>
      </w:pPr>
      <w:r w:rsidRPr="00690C36">
        <w:t xml:space="preserve">Agreed </w:t>
      </w:r>
      <w:r>
        <w:t>a</w:t>
      </w:r>
      <w:r w:rsidRPr="00690C36">
        <w:t>ctions</w:t>
      </w:r>
      <w:r>
        <w:t xml:space="preserve"> to be timetabled/allocated</w:t>
      </w:r>
    </w:p>
    <w:p w14:paraId="1E08F9AA" w14:textId="70ECE0EB" w:rsidR="007F3C55" w:rsidRPr="00690C36" w:rsidRDefault="00DC6222" w:rsidP="002F7E10">
      <w:pPr>
        <w:pStyle w:val="ListParagraph"/>
        <w:numPr>
          <w:ilvl w:val="0"/>
          <w:numId w:val="16"/>
        </w:numPr>
        <w:spacing w:after="0" w:line="240" w:lineRule="auto"/>
        <w:rPr>
          <w:rFonts w:cs="Arial"/>
          <w:szCs w:val="24"/>
          <w:shd w:val="clear" w:color="auto" w:fill="FFFFFF"/>
        </w:rPr>
      </w:pPr>
      <w:r w:rsidRPr="00690C36">
        <w:rPr>
          <w:rFonts w:cs="Arial"/>
          <w:szCs w:val="24"/>
          <w:shd w:val="clear" w:color="auto" w:fill="FFFFFF"/>
        </w:rPr>
        <w:t>Panel to consider sponsorship for awards</w:t>
      </w:r>
      <w:r w:rsidR="007D6711" w:rsidRPr="00690C36">
        <w:rPr>
          <w:rFonts w:cs="Arial"/>
          <w:szCs w:val="24"/>
          <w:shd w:val="clear" w:color="auto" w:fill="FFFFFF"/>
        </w:rPr>
        <w:t xml:space="preserve"> (set at Str Planning 2019)</w:t>
      </w:r>
    </w:p>
    <w:p w14:paraId="4A7D7BB3" w14:textId="49C247F8" w:rsidR="002802C8" w:rsidRPr="00690C36" w:rsidRDefault="002802C8" w:rsidP="002F7E10">
      <w:pPr>
        <w:pStyle w:val="ListParagraph"/>
        <w:numPr>
          <w:ilvl w:val="0"/>
          <w:numId w:val="16"/>
        </w:numPr>
        <w:rPr>
          <w:szCs w:val="24"/>
        </w:rPr>
      </w:pPr>
      <w:r w:rsidRPr="00690C36">
        <w:rPr>
          <w:szCs w:val="24"/>
        </w:rPr>
        <w:t>Chair of each sub-group needs to produce the ‘Functions’ section of their terms and conditions in time for discussion at Strategic Planning following template supplied by Ops Manager (Action set at Feb 2019 Board)</w:t>
      </w:r>
    </w:p>
    <w:p w14:paraId="5E5EE8D8" w14:textId="0A876917" w:rsidR="00211CD5" w:rsidRPr="00511EA0" w:rsidRDefault="00211CD5" w:rsidP="00511EA0">
      <w:pPr>
        <w:pStyle w:val="Heading1"/>
        <w:ind w:left="720" w:hanging="540"/>
        <w:rPr>
          <w:lang w:val="en-US"/>
        </w:rPr>
      </w:pPr>
      <w:r w:rsidRPr="00690C36">
        <w:rPr>
          <w:lang w:val="en-US"/>
        </w:rPr>
        <w:lastRenderedPageBreak/>
        <w:t>21st Anniversary Celebration. Task &amp; Finish Group</w:t>
      </w:r>
    </w:p>
    <w:p w14:paraId="54DCFACC" w14:textId="77777777" w:rsidR="00211CD5" w:rsidRPr="00690C36" w:rsidRDefault="00211CD5" w:rsidP="002F7E10">
      <w:pPr>
        <w:pStyle w:val="ListParagraph"/>
        <w:numPr>
          <w:ilvl w:val="0"/>
          <w:numId w:val="14"/>
        </w:numPr>
        <w:rPr>
          <w:szCs w:val="24"/>
          <w:lang w:val="en-US"/>
        </w:rPr>
      </w:pPr>
      <w:r w:rsidRPr="00690C36">
        <w:rPr>
          <w:szCs w:val="24"/>
          <w:lang w:val="en-US"/>
        </w:rPr>
        <w:t>Lynn Wilson</w:t>
      </w:r>
    </w:p>
    <w:p w14:paraId="3938A6BB" w14:textId="77777777" w:rsidR="00DC7AB1" w:rsidRPr="00690C36" w:rsidRDefault="00DC7AB1" w:rsidP="00DC7AB1">
      <w:pPr>
        <w:pStyle w:val="Heading2"/>
      </w:pPr>
      <w:r w:rsidRPr="00690C36">
        <w:t xml:space="preserve">Agreed </w:t>
      </w:r>
      <w:r>
        <w:t>a</w:t>
      </w:r>
      <w:r w:rsidRPr="00690C36">
        <w:t>ctions</w:t>
      </w:r>
      <w:r>
        <w:t xml:space="preserve"> to be timetabled/allocated</w:t>
      </w:r>
    </w:p>
    <w:p w14:paraId="15ABF59B" w14:textId="07D75C12" w:rsidR="00211CD5" w:rsidRDefault="00A94AC7" w:rsidP="002F7E10">
      <w:pPr>
        <w:pStyle w:val="ListParagraph"/>
        <w:numPr>
          <w:ilvl w:val="0"/>
          <w:numId w:val="15"/>
        </w:numPr>
        <w:rPr>
          <w:szCs w:val="24"/>
          <w:lang w:val="en-US"/>
        </w:rPr>
      </w:pPr>
      <w:r w:rsidRPr="00690C36">
        <w:rPr>
          <w:szCs w:val="24"/>
          <w:lang w:val="en-US"/>
        </w:rPr>
        <w:t>Decision required on celebration in Spring 2020</w:t>
      </w:r>
    </w:p>
    <w:p w14:paraId="6BF3C14E" w14:textId="0C9AAF0C" w:rsidR="00511EA0" w:rsidRDefault="00511EA0" w:rsidP="002F7E10">
      <w:pPr>
        <w:pStyle w:val="ListParagraph"/>
        <w:numPr>
          <w:ilvl w:val="0"/>
          <w:numId w:val="15"/>
        </w:numPr>
        <w:rPr>
          <w:szCs w:val="24"/>
          <w:lang w:val="en-US"/>
        </w:rPr>
      </w:pPr>
      <w:r>
        <w:rPr>
          <w:szCs w:val="24"/>
          <w:lang w:val="en-US"/>
        </w:rPr>
        <w:t>Costs so far:</w:t>
      </w:r>
    </w:p>
    <w:p w14:paraId="0D0ED363" w14:textId="47DCE45A" w:rsidR="00B512CE" w:rsidRDefault="00B512CE" w:rsidP="00B512CE">
      <w:pPr>
        <w:pStyle w:val="ListParagraph"/>
        <w:numPr>
          <w:ilvl w:val="1"/>
          <w:numId w:val="15"/>
        </w:numPr>
        <w:rPr>
          <w:szCs w:val="24"/>
          <w:lang w:val="en-US"/>
        </w:rPr>
      </w:pPr>
      <w:r>
        <w:rPr>
          <w:szCs w:val="24"/>
          <w:lang w:val="en-US"/>
        </w:rPr>
        <w:t>Banners £123.54</w:t>
      </w:r>
    </w:p>
    <w:p w14:paraId="00311E8D" w14:textId="577559FD" w:rsidR="00B512CE" w:rsidRDefault="00B512CE" w:rsidP="00B512CE">
      <w:pPr>
        <w:pStyle w:val="ListParagraph"/>
        <w:numPr>
          <w:ilvl w:val="1"/>
          <w:numId w:val="15"/>
        </w:numPr>
        <w:rPr>
          <w:szCs w:val="24"/>
          <w:lang w:val="en-US"/>
        </w:rPr>
      </w:pPr>
      <w:r>
        <w:rPr>
          <w:szCs w:val="24"/>
          <w:lang w:val="en-US"/>
        </w:rPr>
        <w:t>Balloons £130.70</w:t>
      </w:r>
    </w:p>
    <w:p w14:paraId="4C0A2EB4" w14:textId="76C6B660" w:rsidR="00B512CE" w:rsidRDefault="00B512CE" w:rsidP="00B512CE">
      <w:pPr>
        <w:pStyle w:val="ListParagraph"/>
        <w:numPr>
          <w:ilvl w:val="1"/>
          <w:numId w:val="15"/>
        </w:numPr>
        <w:rPr>
          <w:szCs w:val="24"/>
          <w:lang w:val="en-US"/>
        </w:rPr>
      </w:pPr>
      <w:r>
        <w:rPr>
          <w:szCs w:val="24"/>
          <w:lang w:val="en-US"/>
        </w:rPr>
        <w:t>Notebooks &amp; badges £1749.00</w:t>
      </w:r>
    </w:p>
    <w:p w14:paraId="4C599A4F" w14:textId="2BEC9C69" w:rsidR="00B512CE" w:rsidRDefault="00B512CE" w:rsidP="00B512CE">
      <w:pPr>
        <w:pStyle w:val="ListParagraph"/>
        <w:numPr>
          <w:ilvl w:val="1"/>
          <w:numId w:val="15"/>
        </w:numPr>
        <w:rPr>
          <w:szCs w:val="24"/>
          <w:lang w:val="en-US"/>
        </w:rPr>
      </w:pPr>
      <w:r>
        <w:rPr>
          <w:szCs w:val="24"/>
          <w:lang w:val="en-US"/>
        </w:rPr>
        <w:t>Room/meal for Jess &amp; Support £300</w:t>
      </w:r>
    </w:p>
    <w:p w14:paraId="66F2FAFE" w14:textId="324FCFC7" w:rsidR="00B512CE" w:rsidRPr="00B512CE" w:rsidRDefault="00B512CE" w:rsidP="00B512CE">
      <w:pPr>
        <w:pStyle w:val="ListParagraph"/>
        <w:numPr>
          <w:ilvl w:val="1"/>
          <w:numId w:val="15"/>
        </w:numPr>
        <w:rPr>
          <w:szCs w:val="24"/>
          <w:lang w:val="en-US"/>
        </w:rPr>
      </w:pPr>
      <w:r>
        <w:rPr>
          <w:szCs w:val="24"/>
          <w:lang w:val="en-US"/>
        </w:rPr>
        <w:t>No travel expenses claimed yet so total £2304.24 - £2000 agreed</w:t>
      </w:r>
      <w:r w:rsidR="00DC7AB1">
        <w:rPr>
          <w:szCs w:val="24"/>
          <w:lang w:val="en-US"/>
        </w:rPr>
        <w:t xml:space="preserve"> but £300 covered by conference as whole conference entertainment.</w:t>
      </w:r>
    </w:p>
    <w:sectPr w:rsidR="00B512CE" w:rsidRPr="00B512CE" w:rsidSect="00582829">
      <w:headerReference w:type="default" r:id="rId7"/>
      <w:footerReference w:type="default" r:id="rId8"/>
      <w:pgSz w:w="11906" w:h="16838" w:code="9"/>
      <w:pgMar w:top="1440" w:right="1440" w:bottom="1440" w:left="1440" w:header="720" w:footer="720" w:gutter="0"/>
      <w:paperSrc w:first="4" w:other="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8407B" w14:textId="77777777" w:rsidR="00800E1E" w:rsidRDefault="00800E1E" w:rsidP="00604A73">
      <w:pPr>
        <w:spacing w:after="0" w:line="240" w:lineRule="auto"/>
      </w:pPr>
      <w:r>
        <w:separator/>
      </w:r>
    </w:p>
  </w:endnote>
  <w:endnote w:type="continuationSeparator" w:id="0">
    <w:p w14:paraId="721A4C2B" w14:textId="77777777" w:rsidR="00800E1E" w:rsidRDefault="00800E1E" w:rsidP="00604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552829"/>
      <w:docPartObj>
        <w:docPartGallery w:val="Page Numbers (Bottom of Page)"/>
        <w:docPartUnique/>
      </w:docPartObj>
    </w:sdtPr>
    <w:sdtEndPr/>
    <w:sdtContent>
      <w:sdt>
        <w:sdtPr>
          <w:id w:val="-1769616900"/>
          <w:docPartObj>
            <w:docPartGallery w:val="Page Numbers (Top of Page)"/>
            <w:docPartUnique/>
          </w:docPartObj>
        </w:sdtPr>
        <w:sdtEndPr/>
        <w:sdtContent>
          <w:p w14:paraId="3B93B8A0" w14:textId="77777777" w:rsidR="00BC2FA9" w:rsidRDefault="00BC2FA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C2954">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C2954">
              <w:rPr>
                <w:b/>
                <w:bCs/>
                <w:noProof/>
              </w:rPr>
              <w:t>7</w:t>
            </w:r>
            <w:r>
              <w:rPr>
                <w:b/>
                <w:bCs/>
                <w:szCs w:val="24"/>
              </w:rPr>
              <w:fldChar w:fldCharType="end"/>
            </w:r>
          </w:p>
        </w:sdtContent>
      </w:sdt>
    </w:sdtContent>
  </w:sdt>
  <w:p w14:paraId="2D1E9B7B" w14:textId="77777777" w:rsidR="00BC2FA9" w:rsidRDefault="00BC2F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3B9D0" w14:textId="77777777" w:rsidR="00800E1E" w:rsidRDefault="00800E1E" w:rsidP="00604A73">
      <w:pPr>
        <w:spacing w:after="0" w:line="240" w:lineRule="auto"/>
      </w:pPr>
      <w:r>
        <w:separator/>
      </w:r>
    </w:p>
  </w:footnote>
  <w:footnote w:type="continuationSeparator" w:id="0">
    <w:p w14:paraId="60695D7E" w14:textId="77777777" w:rsidR="00800E1E" w:rsidRDefault="00800E1E" w:rsidP="00604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C9981" w14:textId="77777777" w:rsidR="00BC2FA9" w:rsidRDefault="00BC2FA9">
    <w:pPr>
      <w:pStyle w:val="Header"/>
    </w:pPr>
  </w:p>
  <w:p w14:paraId="53E9C2BA" w14:textId="77777777" w:rsidR="00BC2FA9" w:rsidRDefault="00BC2F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0B29"/>
    <w:multiLevelType w:val="hybridMultilevel"/>
    <w:tmpl w:val="8ABA7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9065F"/>
    <w:multiLevelType w:val="multilevel"/>
    <w:tmpl w:val="139E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487E48"/>
    <w:multiLevelType w:val="hybridMultilevel"/>
    <w:tmpl w:val="AED472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67969"/>
    <w:multiLevelType w:val="hybridMultilevel"/>
    <w:tmpl w:val="239C7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91E4E"/>
    <w:multiLevelType w:val="hybridMultilevel"/>
    <w:tmpl w:val="913AEF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7A19B0"/>
    <w:multiLevelType w:val="multilevel"/>
    <w:tmpl w:val="3E2C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4D2F30"/>
    <w:multiLevelType w:val="hybridMultilevel"/>
    <w:tmpl w:val="ED12583C"/>
    <w:lvl w:ilvl="0" w:tplc="82D47F80">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2F7615"/>
    <w:multiLevelType w:val="multilevel"/>
    <w:tmpl w:val="A748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FC4C4A"/>
    <w:multiLevelType w:val="hybridMultilevel"/>
    <w:tmpl w:val="D46E0A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BB082F"/>
    <w:multiLevelType w:val="hybridMultilevel"/>
    <w:tmpl w:val="465CB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9A2705"/>
    <w:multiLevelType w:val="hybridMultilevel"/>
    <w:tmpl w:val="641042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2CA07D1"/>
    <w:multiLevelType w:val="hybridMultilevel"/>
    <w:tmpl w:val="2D0CA82A"/>
    <w:lvl w:ilvl="0" w:tplc="0809000F">
      <w:start w:val="1"/>
      <w:numFmt w:val="decimal"/>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2" w15:restartNumberingAfterBreak="0">
    <w:nsid w:val="46F5727E"/>
    <w:multiLevelType w:val="multilevel"/>
    <w:tmpl w:val="4C3C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B10014"/>
    <w:multiLevelType w:val="hybridMultilevel"/>
    <w:tmpl w:val="8B3C1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504445"/>
    <w:multiLevelType w:val="hybridMultilevel"/>
    <w:tmpl w:val="840647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7849B7"/>
    <w:multiLevelType w:val="hybridMultilevel"/>
    <w:tmpl w:val="5D5E38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DF1E39"/>
    <w:multiLevelType w:val="hybridMultilevel"/>
    <w:tmpl w:val="367207CE"/>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7584F"/>
    <w:multiLevelType w:val="multilevel"/>
    <w:tmpl w:val="2708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421A2B"/>
    <w:multiLevelType w:val="hybridMultilevel"/>
    <w:tmpl w:val="40206C6E"/>
    <w:lvl w:ilvl="0" w:tplc="0809000F">
      <w:start w:val="1"/>
      <w:numFmt w:val="decimal"/>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9" w15:restartNumberingAfterBreak="0">
    <w:nsid w:val="5AAF39A7"/>
    <w:multiLevelType w:val="multilevel"/>
    <w:tmpl w:val="D940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892283"/>
    <w:multiLevelType w:val="hybridMultilevel"/>
    <w:tmpl w:val="6E948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1"/>
  </w:num>
  <w:num w:numId="4">
    <w:abstractNumId w:val="5"/>
  </w:num>
  <w:num w:numId="5">
    <w:abstractNumId w:val="7"/>
  </w:num>
  <w:num w:numId="6">
    <w:abstractNumId w:val="1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6"/>
  </w:num>
  <w:num w:numId="10">
    <w:abstractNumId w:val="15"/>
  </w:num>
  <w:num w:numId="11">
    <w:abstractNumId w:val="9"/>
  </w:num>
  <w:num w:numId="12">
    <w:abstractNumId w:val="2"/>
  </w:num>
  <w:num w:numId="13">
    <w:abstractNumId w:val="3"/>
  </w:num>
  <w:num w:numId="14">
    <w:abstractNumId w:val="20"/>
  </w:num>
  <w:num w:numId="15">
    <w:abstractNumId w:val="4"/>
  </w:num>
  <w:num w:numId="16">
    <w:abstractNumId w:val="11"/>
  </w:num>
  <w:num w:numId="17">
    <w:abstractNumId w:val="18"/>
  </w:num>
  <w:num w:numId="18">
    <w:abstractNumId w:val="0"/>
  </w:num>
  <w:num w:numId="19">
    <w:abstractNumId w:val="6"/>
  </w:num>
  <w:num w:numId="20">
    <w:abstractNumId w:val="14"/>
  </w:num>
  <w:num w:numId="2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8E4"/>
    <w:rsid w:val="00012A35"/>
    <w:rsid w:val="000C4E22"/>
    <w:rsid w:val="00140AF7"/>
    <w:rsid w:val="001669A8"/>
    <w:rsid w:val="00173464"/>
    <w:rsid w:val="00173BE4"/>
    <w:rsid w:val="00190B89"/>
    <w:rsid w:val="00196A7D"/>
    <w:rsid w:val="001E7D7C"/>
    <w:rsid w:val="001F1D4C"/>
    <w:rsid w:val="00211CD5"/>
    <w:rsid w:val="002802C8"/>
    <w:rsid w:val="00280818"/>
    <w:rsid w:val="002F7E10"/>
    <w:rsid w:val="0033097B"/>
    <w:rsid w:val="00344DE8"/>
    <w:rsid w:val="00360C72"/>
    <w:rsid w:val="003A0ABA"/>
    <w:rsid w:val="003B3364"/>
    <w:rsid w:val="003E2016"/>
    <w:rsid w:val="00411E45"/>
    <w:rsid w:val="00511EA0"/>
    <w:rsid w:val="00565086"/>
    <w:rsid w:val="00582829"/>
    <w:rsid w:val="00595E26"/>
    <w:rsid w:val="005A64D9"/>
    <w:rsid w:val="005E1ADA"/>
    <w:rsid w:val="005E3333"/>
    <w:rsid w:val="005F5AC7"/>
    <w:rsid w:val="00604A73"/>
    <w:rsid w:val="00620287"/>
    <w:rsid w:val="00624D81"/>
    <w:rsid w:val="0064303E"/>
    <w:rsid w:val="00656B19"/>
    <w:rsid w:val="00690C36"/>
    <w:rsid w:val="006C310A"/>
    <w:rsid w:val="0071581A"/>
    <w:rsid w:val="00716BFF"/>
    <w:rsid w:val="007209EE"/>
    <w:rsid w:val="00745FE7"/>
    <w:rsid w:val="007554B7"/>
    <w:rsid w:val="00771058"/>
    <w:rsid w:val="00786FC2"/>
    <w:rsid w:val="007B29E0"/>
    <w:rsid w:val="007C001B"/>
    <w:rsid w:val="007D5415"/>
    <w:rsid w:val="007D6711"/>
    <w:rsid w:val="007F1FA3"/>
    <w:rsid w:val="007F3C55"/>
    <w:rsid w:val="00800E1E"/>
    <w:rsid w:val="0091156F"/>
    <w:rsid w:val="00942E23"/>
    <w:rsid w:val="009B067F"/>
    <w:rsid w:val="009B58C1"/>
    <w:rsid w:val="009C77C5"/>
    <w:rsid w:val="009D493C"/>
    <w:rsid w:val="009E212D"/>
    <w:rsid w:val="009E44B9"/>
    <w:rsid w:val="00A00BB2"/>
    <w:rsid w:val="00A268E4"/>
    <w:rsid w:val="00A57BE2"/>
    <w:rsid w:val="00A94AC7"/>
    <w:rsid w:val="00AC2954"/>
    <w:rsid w:val="00AD2CA7"/>
    <w:rsid w:val="00AD39FE"/>
    <w:rsid w:val="00AE2498"/>
    <w:rsid w:val="00B12179"/>
    <w:rsid w:val="00B15F92"/>
    <w:rsid w:val="00B512CE"/>
    <w:rsid w:val="00B77659"/>
    <w:rsid w:val="00BA4531"/>
    <w:rsid w:val="00BC2FA9"/>
    <w:rsid w:val="00BF2DC6"/>
    <w:rsid w:val="00C31BFF"/>
    <w:rsid w:val="00C64BB8"/>
    <w:rsid w:val="00C64BDA"/>
    <w:rsid w:val="00C906F7"/>
    <w:rsid w:val="00CD5291"/>
    <w:rsid w:val="00CF62D7"/>
    <w:rsid w:val="00D3058A"/>
    <w:rsid w:val="00D37799"/>
    <w:rsid w:val="00D4365E"/>
    <w:rsid w:val="00D62157"/>
    <w:rsid w:val="00D62216"/>
    <w:rsid w:val="00D62524"/>
    <w:rsid w:val="00D72114"/>
    <w:rsid w:val="00D8685F"/>
    <w:rsid w:val="00DA2C96"/>
    <w:rsid w:val="00DB213E"/>
    <w:rsid w:val="00DB5D6E"/>
    <w:rsid w:val="00DC6222"/>
    <w:rsid w:val="00DC697B"/>
    <w:rsid w:val="00DC7AB1"/>
    <w:rsid w:val="00E32E03"/>
    <w:rsid w:val="00E3751C"/>
    <w:rsid w:val="00E37AC7"/>
    <w:rsid w:val="00E817BE"/>
    <w:rsid w:val="00E93FA1"/>
    <w:rsid w:val="00EB1CBC"/>
    <w:rsid w:val="00ED1F0F"/>
    <w:rsid w:val="00ED65E2"/>
    <w:rsid w:val="00F14938"/>
    <w:rsid w:val="00F5530D"/>
    <w:rsid w:val="00F76ADE"/>
    <w:rsid w:val="00F76D51"/>
    <w:rsid w:val="00FA0689"/>
    <w:rsid w:val="00FA7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5FF2C"/>
  <w15:chartTrackingRefBased/>
  <w15:docId w15:val="{2ACB3CB3-5496-4273-942C-44E2E4B4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114"/>
    <w:pPr>
      <w:spacing w:after="200" w:line="276" w:lineRule="auto"/>
    </w:pPr>
    <w:rPr>
      <w:rFonts w:ascii="Verdana" w:hAnsi="Verdana" w:cstheme="minorBidi"/>
      <w:sz w:val="24"/>
      <w:szCs w:val="22"/>
    </w:rPr>
  </w:style>
  <w:style w:type="paragraph" w:styleId="Heading1">
    <w:name w:val="heading 1"/>
    <w:basedOn w:val="Normal"/>
    <w:next w:val="Normal"/>
    <w:link w:val="Heading1Char"/>
    <w:autoRedefine/>
    <w:uiPriority w:val="9"/>
    <w:qFormat/>
    <w:rsid w:val="00FA7020"/>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autoRedefine/>
    <w:uiPriority w:val="9"/>
    <w:unhideWhenUsed/>
    <w:qFormat/>
    <w:rsid w:val="00690C36"/>
    <w:pPr>
      <w:keepNext/>
      <w:keepLines/>
      <w:spacing w:before="40"/>
      <w:outlineLvl w:val="1"/>
    </w:pPr>
    <w:rPr>
      <w:rFonts w:eastAsiaTheme="majorEastAsia" w:cstheme="majorBidi"/>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020"/>
    <w:rPr>
      <w:rFonts w:ascii="Verdana" w:eastAsiaTheme="majorEastAsia" w:hAnsi="Verdana" w:cstheme="majorBidi"/>
      <w:sz w:val="32"/>
      <w:szCs w:val="32"/>
    </w:rPr>
  </w:style>
  <w:style w:type="character" w:customStyle="1" w:styleId="Heading2Char">
    <w:name w:val="Heading 2 Char"/>
    <w:basedOn w:val="DefaultParagraphFont"/>
    <w:link w:val="Heading2"/>
    <w:uiPriority w:val="9"/>
    <w:rsid w:val="00690C36"/>
    <w:rPr>
      <w:rFonts w:ascii="Verdana" w:eastAsiaTheme="majorEastAsia" w:hAnsi="Verdana" w:cstheme="majorBidi"/>
      <w:sz w:val="24"/>
      <w:szCs w:val="26"/>
      <w:u w:val="single"/>
    </w:rPr>
  </w:style>
  <w:style w:type="table" w:styleId="TableGrid">
    <w:name w:val="Table Grid"/>
    <w:basedOn w:val="TableNormal"/>
    <w:uiPriority w:val="39"/>
    <w:rsid w:val="00A268E4"/>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3333"/>
    <w:pPr>
      <w:spacing w:after="160" w:line="259" w:lineRule="auto"/>
      <w:ind w:left="720"/>
      <w:contextualSpacing/>
    </w:pPr>
  </w:style>
  <w:style w:type="character" w:styleId="Hyperlink">
    <w:name w:val="Hyperlink"/>
    <w:basedOn w:val="DefaultParagraphFont"/>
    <w:uiPriority w:val="99"/>
    <w:unhideWhenUsed/>
    <w:rsid w:val="00771058"/>
    <w:rPr>
      <w:color w:val="0563C1" w:themeColor="hyperlink"/>
      <w:u w:val="single"/>
    </w:rPr>
  </w:style>
  <w:style w:type="paragraph" w:styleId="Title">
    <w:name w:val="Title"/>
    <w:basedOn w:val="Normal"/>
    <w:next w:val="Normal"/>
    <w:link w:val="TitleChar"/>
    <w:uiPriority w:val="10"/>
    <w:qFormat/>
    <w:rsid w:val="007158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81A"/>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604A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A73"/>
    <w:rPr>
      <w:rFonts w:ascii="Verdana" w:hAnsi="Verdana" w:cstheme="minorBidi"/>
      <w:sz w:val="24"/>
      <w:szCs w:val="22"/>
    </w:rPr>
  </w:style>
  <w:style w:type="paragraph" w:styleId="Footer">
    <w:name w:val="footer"/>
    <w:basedOn w:val="Normal"/>
    <w:link w:val="FooterChar"/>
    <w:uiPriority w:val="99"/>
    <w:unhideWhenUsed/>
    <w:rsid w:val="00604A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A73"/>
    <w:rPr>
      <w:rFonts w:ascii="Verdana" w:hAnsi="Verdana"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216520">
      <w:bodyDiv w:val="1"/>
      <w:marLeft w:val="0"/>
      <w:marRight w:val="0"/>
      <w:marTop w:val="0"/>
      <w:marBottom w:val="0"/>
      <w:divBdr>
        <w:top w:val="none" w:sz="0" w:space="0" w:color="auto"/>
        <w:left w:val="none" w:sz="0" w:space="0" w:color="auto"/>
        <w:bottom w:val="none" w:sz="0" w:space="0" w:color="auto"/>
        <w:right w:val="none" w:sz="0" w:space="0" w:color="auto"/>
      </w:divBdr>
    </w:div>
    <w:div w:id="431046256">
      <w:bodyDiv w:val="1"/>
      <w:marLeft w:val="0"/>
      <w:marRight w:val="0"/>
      <w:marTop w:val="0"/>
      <w:marBottom w:val="0"/>
      <w:divBdr>
        <w:top w:val="none" w:sz="0" w:space="0" w:color="auto"/>
        <w:left w:val="none" w:sz="0" w:space="0" w:color="auto"/>
        <w:bottom w:val="none" w:sz="0" w:space="0" w:color="auto"/>
        <w:right w:val="none" w:sz="0" w:space="0" w:color="auto"/>
      </w:divBdr>
    </w:div>
    <w:div w:id="735663922">
      <w:bodyDiv w:val="1"/>
      <w:marLeft w:val="0"/>
      <w:marRight w:val="0"/>
      <w:marTop w:val="0"/>
      <w:marBottom w:val="0"/>
      <w:divBdr>
        <w:top w:val="none" w:sz="0" w:space="0" w:color="auto"/>
        <w:left w:val="none" w:sz="0" w:space="0" w:color="auto"/>
        <w:bottom w:val="none" w:sz="0" w:space="0" w:color="auto"/>
        <w:right w:val="none" w:sz="0" w:space="0" w:color="auto"/>
      </w:divBdr>
    </w:div>
    <w:div w:id="848443163">
      <w:bodyDiv w:val="1"/>
      <w:marLeft w:val="0"/>
      <w:marRight w:val="0"/>
      <w:marTop w:val="0"/>
      <w:marBottom w:val="0"/>
      <w:divBdr>
        <w:top w:val="none" w:sz="0" w:space="0" w:color="auto"/>
        <w:left w:val="none" w:sz="0" w:space="0" w:color="auto"/>
        <w:bottom w:val="none" w:sz="0" w:space="0" w:color="auto"/>
        <w:right w:val="none" w:sz="0" w:space="0" w:color="auto"/>
      </w:divBdr>
    </w:div>
    <w:div w:id="861355458">
      <w:bodyDiv w:val="1"/>
      <w:marLeft w:val="0"/>
      <w:marRight w:val="0"/>
      <w:marTop w:val="0"/>
      <w:marBottom w:val="0"/>
      <w:divBdr>
        <w:top w:val="none" w:sz="0" w:space="0" w:color="auto"/>
        <w:left w:val="none" w:sz="0" w:space="0" w:color="auto"/>
        <w:bottom w:val="none" w:sz="0" w:space="0" w:color="auto"/>
        <w:right w:val="none" w:sz="0" w:space="0" w:color="auto"/>
      </w:divBdr>
    </w:div>
    <w:div w:id="1046880734">
      <w:bodyDiv w:val="1"/>
      <w:marLeft w:val="0"/>
      <w:marRight w:val="0"/>
      <w:marTop w:val="0"/>
      <w:marBottom w:val="0"/>
      <w:divBdr>
        <w:top w:val="none" w:sz="0" w:space="0" w:color="auto"/>
        <w:left w:val="none" w:sz="0" w:space="0" w:color="auto"/>
        <w:bottom w:val="none" w:sz="0" w:space="0" w:color="auto"/>
        <w:right w:val="none" w:sz="0" w:space="0" w:color="auto"/>
      </w:divBdr>
    </w:div>
    <w:div w:id="1175076047">
      <w:bodyDiv w:val="1"/>
      <w:marLeft w:val="0"/>
      <w:marRight w:val="0"/>
      <w:marTop w:val="0"/>
      <w:marBottom w:val="0"/>
      <w:divBdr>
        <w:top w:val="none" w:sz="0" w:space="0" w:color="auto"/>
        <w:left w:val="none" w:sz="0" w:space="0" w:color="auto"/>
        <w:bottom w:val="none" w:sz="0" w:space="0" w:color="auto"/>
        <w:right w:val="none" w:sz="0" w:space="0" w:color="auto"/>
      </w:divBdr>
    </w:div>
    <w:div w:id="1191801101">
      <w:bodyDiv w:val="1"/>
      <w:marLeft w:val="0"/>
      <w:marRight w:val="0"/>
      <w:marTop w:val="0"/>
      <w:marBottom w:val="0"/>
      <w:divBdr>
        <w:top w:val="none" w:sz="0" w:space="0" w:color="auto"/>
        <w:left w:val="none" w:sz="0" w:space="0" w:color="auto"/>
        <w:bottom w:val="none" w:sz="0" w:space="0" w:color="auto"/>
        <w:right w:val="none" w:sz="0" w:space="0" w:color="auto"/>
      </w:divBdr>
    </w:div>
    <w:div w:id="1278369318">
      <w:bodyDiv w:val="1"/>
      <w:marLeft w:val="0"/>
      <w:marRight w:val="0"/>
      <w:marTop w:val="0"/>
      <w:marBottom w:val="0"/>
      <w:divBdr>
        <w:top w:val="none" w:sz="0" w:space="0" w:color="auto"/>
        <w:left w:val="none" w:sz="0" w:space="0" w:color="auto"/>
        <w:bottom w:val="none" w:sz="0" w:space="0" w:color="auto"/>
        <w:right w:val="none" w:sz="0" w:space="0" w:color="auto"/>
      </w:divBdr>
    </w:div>
    <w:div w:id="1309478376">
      <w:bodyDiv w:val="1"/>
      <w:marLeft w:val="0"/>
      <w:marRight w:val="0"/>
      <w:marTop w:val="0"/>
      <w:marBottom w:val="0"/>
      <w:divBdr>
        <w:top w:val="none" w:sz="0" w:space="0" w:color="auto"/>
        <w:left w:val="none" w:sz="0" w:space="0" w:color="auto"/>
        <w:bottom w:val="none" w:sz="0" w:space="0" w:color="auto"/>
        <w:right w:val="none" w:sz="0" w:space="0" w:color="auto"/>
      </w:divBdr>
    </w:div>
    <w:div w:id="1393961427">
      <w:bodyDiv w:val="1"/>
      <w:marLeft w:val="0"/>
      <w:marRight w:val="0"/>
      <w:marTop w:val="0"/>
      <w:marBottom w:val="0"/>
      <w:divBdr>
        <w:top w:val="none" w:sz="0" w:space="0" w:color="auto"/>
        <w:left w:val="none" w:sz="0" w:space="0" w:color="auto"/>
        <w:bottom w:val="none" w:sz="0" w:space="0" w:color="auto"/>
        <w:right w:val="none" w:sz="0" w:space="0" w:color="auto"/>
      </w:divBdr>
    </w:div>
    <w:div w:id="1422792711">
      <w:bodyDiv w:val="1"/>
      <w:marLeft w:val="0"/>
      <w:marRight w:val="0"/>
      <w:marTop w:val="0"/>
      <w:marBottom w:val="0"/>
      <w:divBdr>
        <w:top w:val="none" w:sz="0" w:space="0" w:color="auto"/>
        <w:left w:val="none" w:sz="0" w:space="0" w:color="auto"/>
        <w:bottom w:val="none" w:sz="0" w:space="0" w:color="auto"/>
        <w:right w:val="none" w:sz="0" w:space="0" w:color="auto"/>
      </w:divBdr>
    </w:div>
    <w:div w:id="1520463298">
      <w:bodyDiv w:val="1"/>
      <w:marLeft w:val="0"/>
      <w:marRight w:val="0"/>
      <w:marTop w:val="0"/>
      <w:marBottom w:val="0"/>
      <w:divBdr>
        <w:top w:val="none" w:sz="0" w:space="0" w:color="auto"/>
        <w:left w:val="none" w:sz="0" w:space="0" w:color="auto"/>
        <w:bottom w:val="none" w:sz="0" w:space="0" w:color="auto"/>
        <w:right w:val="none" w:sz="0" w:space="0" w:color="auto"/>
      </w:divBdr>
    </w:div>
    <w:div w:id="1520504833">
      <w:bodyDiv w:val="1"/>
      <w:marLeft w:val="0"/>
      <w:marRight w:val="0"/>
      <w:marTop w:val="0"/>
      <w:marBottom w:val="0"/>
      <w:divBdr>
        <w:top w:val="none" w:sz="0" w:space="0" w:color="auto"/>
        <w:left w:val="none" w:sz="0" w:space="0" w:color="auto"/>
        <w:bottom w:val="none" w:sz="0" w:space="0" w:color="auto"/>
        <w:right w:val="none" w:sz="0" w:space="0" w:color="auto"/>
      </w:divBdr>
    </w:div>
    <w:div w:id="1529297703">
      <w:bodyDiv w:val="1"/>
      <w:marLeft w:val="0"/>
      <w:marRight w:val="0"/>
      <w:marTop w:val="0"/>
      <w:marBottom w:val="0"/>
      <w:divBdr>
        <w:top w:val="none" w:sz="0" w:space="0" w:color="auto"/>
        <w:left w:val="none" w:sz="0" w:space="0" w:color="auto"/>
        <w:bottom w:val="none" w:sz="0" w:space="0" w:color="auto"/>
        <w:right w:val="none" w:sz="0" w:space="0" w:color="auto"/>
      </w:divBdr>
    </w:div>
    <w:div w:id="1582328162">
      <w:bodyDiv w:val="1"/>
      <w:marLeft w:val="0"/>
      <w:marRight w:val="0"/>
      <w:marTop w:val="0"/>
      <w:marBottom w:val="0"/>
      <w:divBdr>
        <w:top w:val="none" w:sz="0" w:space="0" w:color="auto"/>
        <w:left w:val="none" w:sz="0" w:space="0" w:color="auto"/>
        <w:bottom w:val="none" w:sz="0" w:space="0" w:color="auto"/>
        <w:right w:val="none" w:sz="0" w:space="0" w:color="auto"/>
      </w:divBdr>
    </w:div>
    <w:div w:id="1609502322">
      <w:bodyDiv w:val="1"/>
      <w:marLeft w:val="0"/>
      <w:marRight w:val="0"/>
      <w:marTop w:val="0"/>
      <w:marBottom w:val="0"/>
      <w:divBdr>
        <w:top w:val="none" w:sz="0" w:space="0" w:color="auto"/>
        <w:left w:val="none" w:sz="0" w:space="0" w:color="auto"/>
        <w:bottom w:val="none" w:sz="0" w:space="0" w:color="auto"/>
        <w:right w:val="none" w:sz="0" w:space="0" w:color="auto"/>
      </w:divBdr>
    </w:div>
    <w:div w:id="1741899350">
      <w:bodyDiv w:val="1"/>
      <w:marLeft w:val="0"/>
      <w:marRight w:val="0"/>
      <w:marTop w:val="0"/>
      <w:marBottom w:val="0"/>
      <w:divBdr>
        <w:top w:val="none" w:sz="0" w:space="0" w:color="auto"/>
        <w:left w:val="none" w:sz="0" w:space="0" w:color="auto"/>
        <w:bottom w:val="none" w:sz="0" w:space="0" w:color="auto"/>
        <w:right w:val="none" w:sz="0" w:space="0" w:color="auto"/>
      </w:divBdr>
    </w:div>
    <w:div w:id="1876262294">
      <w:bodyDiv w:val="1"/>
      <w:marLeft w:val="0"/>
      <w:marRight w:val="0"/>
      <w:marTop w:val="0"/>
      <w:marBottom w:val="0"/>
      <w:divBdr>
        <w:top w:val="none" w:sz="0" w:space="0" w:color="auto"/>
        <w:left w:val="none" w:sz="0" w:space="0" w:color="auto"/>
        <w:bottom w:val="none" w:sz="0" w:space="0" w:color="auto"/>
        <w:right w:val="none" w:sz="0" w:space="0" w:color="auto"/>
      </w:divBdr>
    </w:div>
    <w:div w:id="1902060197">
      <w:bodyDiv w:val="1"/>
      <w:marLeft w:val="0"/>
      <w:marRight w:val="0"/>
      <w:marTop w:val="0"/>
      <w:marBottom w:val="0"/>
      <w:divBdr>
        <w:top w:val="none" w:sz="0" w:space="0" w:color="auto"/>
        <w:left w:val="none" w:sz="0" w:space="0" w:color="auto"/>
        <w:bottom w:val="none" w:sz="0" w:space="0" w:color="auto"/>
        <w:right w:val="none" w:sz="0" w:space="0" w:color="auto"/>
      </w:divBdr>
    </w:div>
    <w:div w:id="1935090983">
      <w:bodyDiv w:val="1"/>
      <w:marLeft w:val="0"/>
      <w:marRight w:val="0"/>
      <w:marTop w:val="0"/>
      <w:marBottom w:val="0"/>
      <w:divBdr>
        <w:top w:val="none" w:sz="0" w:space="0" w:color="auto"/>
        <w:left w:val="none" w:sz="0" w:space="0" w:color="auto"/>
        <w:bottom w:val="none" w:sz="0" w:space="0" w:color="auto"/>
        <w:right w:val="none" w:sz="0" w:space="0" w:color="auto"/>
      </w:divBdr>
    </w:div>
    <w:div w:id="1967003940">
      <w:bodyDiv w:val="1"/>
      <w:marLeft w:val="0"/>
      <w:marRight w:val="0"/>
      <w:marTop w:val="0"/>
      <w:marBottom w:val="0"/>
      <w:divBdr>
        <w:top w:val="none" w:sz="0" w:space="0" w:color="auto"/>
        <w:left w:val="none" w:sz="0" w:space="0" w:color="auto"/>
        <w:bottom w:val="none" w:sz="0" w:space="0" w:color="auto"/>
        <w:right w:val="none" w:sz="0" w:space="0" w:color="auto"/>
      </w:divBdr>
    </w:div>
    <w:div w:id="2051302638">
      <w:bodyDiv w:val="1"/>
      <w:marLeft w:val="0"/>
      <w:marRight w:val="0"/>
      <w:marTop w:val="0"/>
      <w:marBottom w:val="0"/>
      <w:divBdr>
        <w:top w:val="none" w:sz="0" w:space="0" w:color="auto"/>
        <w:left w:val="none" w:sz="0" w:space="0" w:color="auto"/>
        <w:bottom w:val="none" w:sz="0" w:space="0" w:color="auto"/>
        <w:right w:val="none" w:sz="0" w:space="0" w:color="auto"/>
      </w:divBdr>
    </w:div>
    <w:div w:id="206113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Wilson</dc:creator>
  <cp:keywords/>
  <dc:description/>
  <cp:lastModifiedBy>NADP</cp:lastModifiedBy>
  <cp:revision>4</cp:revision>
  <dcterms:created xsi:type="dcterms:W3CDTF">2019-10-10T13:48:00Z</dcterms:created>
  <dcterms:modified xsi:type="dcterms:W3CDTF">2019-11-07T17:36:00Z</dcterms:modified>
</cp:coreProperties>
</file>